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45" w:rsidRDefault="00D70E45" w:rsidP="00D70E45">
      <w:pPr>
        <w:spacing w:after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Перечень</w:t>
      </w:r>
    </w:p>
    <w:p w:rsidR="00D70E45" w:rsidRDefault="00D70E45" w:rsidP="00D70E45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муниципальных нормативных правовых актов(постановления)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866"/>
        <w:gridCol w:w="992"/>
        <w:gridCol w:w="4395"/>
        <w:gridCol w:w="1701"/>
        <w:gridCol w:w="1275"/>
      </w:tblGrid>
      <w:tr w:rsidR="00D70E45" w:rsidTr="00A532AD">
        <w:trPr>
          <w:trHeight w:val="190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Дата принятия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Обнародованона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здании, на сайте администрации 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Дата отправки в эл.виде</w:t>
            </w:r>
          </w:p>
        </w:tc>
      </w:tr>
      <w:tr w:rsidR="00D70E45" w:rsidTr="00A532AD">
        <w:trPr>
          <w:trHeight w:val="2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</w:tr>
      <w:tr w:rsidR="00D70E45" w:rsidTr="00A532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E45" w:rsidRPr="00E00A50" w:rsidRDefault="00D70E45" w:rsidP="00A5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tt-RU"/>
              </w:rPr>
            </w:pPr>
            <w:r w:rsidRPr="00E00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производственного контроля качества воды нецентрализованного водоснабжения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E45" w:rsidRPr="00E628C9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Pr="002E0613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70E45" w:rsidTr="00A532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23.09.2019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E45" w:rsidRPr="00E00A50" w:rsidRDefault="00D70E45" w:rsidP="00A53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производственного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мероприятий 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Нагадакский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</w:pPr>
          </w:p>
        </w:tc>
      </w:tr>
      <w:tr w:rsidR="00D70E45" w:rsidTr="00A532A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45" w:rsidRDefault="00D70E45" w:rsidP="00A532AD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E45" w:rsidRPr="00E00A50" w:rsidRDefault="00D70E45" w:rsidP="00A53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мерах по обеспечению безопасности на детских игровых и спортивных площадках и назначении ответственного за осмотр площадок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Нагадакский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45" w:rsidRDefault="00D70E45" w:rsidP="00A532AD">
            <w:pPr>
              <w:spacing w:after="0"/>
            </w:pPr>
          </w:p>
        </w:tc>
      </w:tr>
    </w:tbl>
    <w:p w:rsidR="00D70E45" w:rsidRDefault="00D70E45" w:rsidP="00D7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E45" w:rsidRDefault="00D70E45" w:rsidP="00D70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Р.Н.Баязитов</w:t>
      </w:r>
      <w:proofErr w:type="spellEnd"/>
    </w:p>
    <w:p w:rsidR="00D70E45" w:rsidRDefault="00D70E45" w:rsidP="00D70E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Исполнил: </w:t>
      </w:r>
      <w:proofErr w:type="spellStart"/>
      <w:r>
        <w:rPr>
          <w:rFonts w:ascii="Times New Roman" w:hAnsi="Times New Roman"/>
        </w:rPr>
        <w:t>Сайфуллин</w:t>
      </w:r>
      <w:proofErr w:type="spellEnd"/>
      <w:r>
        <w:rPr>
          <w:rFonts w:ascii="Times New Roman" w:hAnsi="Times New Roman"/>
        </w:rPr>
        <w:t xml:space="preserve"> Р.Ш.</w:t>
      </w:r>
    </w:p>
    <w:p w:rsidR="00D70E45" w:rsidRDefault="00D70E45" w:rsidP="00D70E45">
      <w:pPr>
        <w:rPr>
          <w:sz w:val="28"/>
          <w:szCs w:val="28"/>
          <w:lang w:val="tt-RU"/>
        </w:rPr>
      </w:pPr>
      <w:r>
        <w:rPr>
          <w:rFonts w:ascii="Times New Roman" w:hAnsi="Times New Roman"/>
        </w:rPr>
        <w:t>834745)29531</w:t>
      </w:r>
    </w:p>
    <w:p w:rsidR="00956C9E" w:rsidRDefault="00956C9E"/>
    <w:sectPr w:rsidR="009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E45"/>
    <w:rsid w:val="00956C9E"/>
    <w:rsid w:val="00D7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2019-11-27T04:25:00Z</dcterms:created>
  <dcterms:modified xsi:type="dcterms:W3CDTF">2019-11-27T04:25:00Z</dcterms:modified>
</cp:coreProperties>
</file>