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0" w:rsidRDefault="00C81E50" w:rsidP="00C81E50">
      <w:pPr>
        <w:rPr>
          <w:sz w:val="22"/>
          <w:szCs w:val="22"/>
        </w:rPr>
      </w:pPr>
    </w:p>
    <w:tbl>
      <w:tblPr>
        <w:tblW w:w="10066" w:type="dxa"/>
        <w:tblInd w:w="108" w:type="dxa"/>
        <w:tblLayout w:type="fixed"/>
        <w:tblLook w:val="04A0"/>
      </w:tblPr>
      <w:tblGrid>
        <w:gridCol w:w="4112"/>
        <w:gridCol w:w="1559"/>
        <w:gridCol w:w="4395"/>
      </w:tblGrid>
      <w:tr w:rsidR="001B5040" w:rsidTr="00EB281C">
        <w:tc>
          <w:tcPr>
            <w:tcW w:w="4112" w:type="dxa"/>
          </w:tcPr>
          <w:p w:rsidR="001B5040" w:rsidRDefault="001B5040" w:rsidP="00EB281C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БАШКОРТОСТАН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1B5040" w:rsidRDefault="001B5040" w:rsidP="00EB281C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1B5040" w:rsidRDefault="001B5040" w:rsidP="00EB281C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1B5040" w:rsidRDefault="001B5040" w:rsidP="00EB281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1B5040" w:rsidRDefault="001B5040" w:rsidP="00EB281C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 xml:space="preserve">ҙҡ 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040" w:rsidRDefault="001B5040" w:rsidP="00EB281C">
            <w:pPr>
              <w:pStyle w:val="a3"/>
              <w:jc w:val="center"/>
            </w:pPr>
            <w:r w:rsidRPr="0099274E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75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3289856" r:id="rId7"/>
              </w:object>
            </w:r>
          </w:p>
        </w:tc>
        <w:tc>
          <w:tcPr>
            <w:tcW w:w="4395" w:type="dxa"/>
          </w:tcPr>
          <w:p w:rsidR="001B5040" w:rsidRDefault="001B5040" w:rsidP="00EB281C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1B5040" w:rsidRDefault="001B5040" w:rsidP="00EB281C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1B5040" w:rsidRDefault="001B5040" w:rsidP="00EB281C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1B5040" w:rsidRDefault="001B5040" w:rsidP="00EB281C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т. 2-                             </w:t>
            </w:r>
          </w:p>
          <w:p w:rsidR="001B5040" w:rsidRDefault="001B5040" w:rsidP="00EB281C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          95-31</w:t>
            </w:r>
          </w:p>
        </w:tc>
      </w:tr>
    </w:tbl>
    <w:p w:rsidR="001B5040" w:rsidRDefault="00E41CBE" w:rsidP="001B5040">
      <w:pPr>
        <w:pStyle w:val="a3"/>
        <w:rPr>
          <w:b/>
          <w:sz w:val="28"/>
        </w:rPr>
      </w:pPr>
      <w:r w:rsidRPr="00E41CBE">
        <w:pict>
          <v:line id="_x0000_s1028" style="position:absolute;z-index:251660288;mso-position-horizontal-relative:text;mso-position-vertical-relative:text" from="6.65pt,3.7pt" to="482.05pt,3.7pt" o:allowincell="f" strokeweight="2.25pt"/>
        </w:pict>
      </w:r>
    </w:p>
    <w:p w:rsidR="001B5040" w:rsidRPr="00B906BE" w:rsidRDefault="001B5040" w:rsidP="001B5040">
      <w:pPr>
        <w:jc w:val="both"/>
        <w:rPr>
          <w:sz w:val="28"/>
        </w:rPr>
      </w:pPr>
      <w:r w:rsidRPr="00B906BE">
        <w:rPr>
          <w:sz w:val="28"/>
        </w:rPr>
        <w:t xml:space="preserve">                                       </w:t>
      </w:r>
    </w:p>
    <w:p w:rsidR="001B5040" w:rsidRDefault="001B5040" w:rsidP="001B5040">
      <w:pPr>
        <w:autoSpaceDE w:val="0"/>
        <w:jc w:val="center"/>
        <w:rPr>
          <w:b/>
          <w:bCs/>
          <w:sz w:val="28"/>
          <w:szCs w:val="28"/>
        </w:rPr>
      </w:pPr>
      <w:r w:rsidRPr="00B906BE">
        <w:rPr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B906BE">
        <w:rPr>
          <w:b/>
          <w:bCs/>
          <w:sz w:val="28"/>
          <w:szCs w:val="28"/>
        </w:rPr>
        <w:t>РАСПОРЯЖЕНИЕ</w:t>
      </w:r>
    </w:p>
    <w:p w:rsidR="001B5040" w:rsidRPr="001B5040" w:rsidRDefault="00AB26C5" w:rsidP="00AB26C5">
      <w:pPr>
        <w:autoSpaceDE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5040">
        <w:rPr>
          <w:bCs/>
          <w:sz w:val="28"/>
          <w:szCs w:val="28"/>
        </w:rPr>
        <w:t xml:space="preserve"> март</w:t>
      </w:r>
      <w:r w:rsidR="001B5040">
        <w:rPr>
          <w:bCs/>
          <w:sz w:val="28"/>
          <w:szCs w:val="28"/>
          <w:lang w:val="ba-RU"/>
        </w:rPr>
        <w:t xml:space="preserve">       </w:t>
      </w:r>
      <w:r w:rsidR="001B5040" w:rsidRPr="002D5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9D54CF">
        <w:rPr>
          <w:bCs/>
          <w:sz w:val="28"/>
          <w:szCs w:val="28"/>
        </w:rPr>
        <w:t xml:space="preserve"> </w:t>
      </w:r>
      <w:proofErr w:type="spellStart"/>
      <w:r w:rsidR="009D54CF">
        <w:rPr>
          <w:bCs/>
          <w:sz w:val="28"/>
          <w:szCs w:val="28"/>
        </w:rPr>
        <w:t>й</w:t>
      </w:r>
      <w:proofErr w:type="spellEnd"/>
      <w:r w:rsidR="009D54CF">
        <w:rPr>
          <w:bCs/>
          <w:sz w:val="28"/>
          <w:szCs w:val="28"/>
        </w:rPr>
        <w:t>.</w:t>
      </w:r>
      <w:r w:rsidR="001B5040">
        <w:rPr>
          <w:bCs/>
          <w:sz w:val="28"/>
          <w:szCs w:val="28"/>
        </w:rPr>
        <w:t xml:space="preserve">        </w:t>
      </w:r>
      <w:r w:rsidR="006F50E1">
        <w:rPr>
          <w:bCs/>
          <w:sz w:val="28"/>
          <w:szCs w:val="28"/>
        </w:rPr>
        <w:t xml:space="preserve">      </w:t>
      </w:r>
      <w:r w:rsidR="001B5040">
        <w:rPr>
          <w:bCs/>
          <w:sz w:val="28"/>
          <w:szCs w:val="28"/>
        </w:rPr>
        <w:t xml:space="preserve">     </w:t>
      </w:r>
      <w:r w:rsidR="001B5040" w:rsidRPr="002D5C04">
        <w:rPr>
          <w:b/>
          <w:sz w:val="28"/>
          <w:szCs w:val="28"/>
        </w:rPr>
        <w:t xml:space="preserve">№ </w:t>
      </w:r>
      <w:r w:rsidR="001B50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1B5040">
        <w:rPr>
          <w:bCs/>
          <w:sz w:val="28"/>
          <w:szCs w:val="28"/>
          <w:lang w:val="ba-RU"/>
        </w:rPr>
        <w:t xml:space="preserve">        </w:t>
      </w:r>
      <w:r w:rsidR="006F50E1">
        <w:rPr>
          <w:bCs/>
          <w:sz w:val="28"/>
          <w:szCs w:val="28"/>
          <w:lang w:val="ba-RU"/>
        </w:rPr>
        <w:t xml:space="preserve">          </w:t>
      </w:r>
      <w:r w:rsidR="001B5040">
        <w:rPr>
          <w:bCs/>
          <w:sz w:val="28"/>
          <w:szCs w:val="28"/>
          <w:lang w:val="ba-RU"/>
        </w:rPr>
        <w:t xml:space="preserve">    </w:t>
      </w:r>
      <w:r>
        <w:rPr>
          <w:bCs/>
          <w:sz w:val="28"/>
          <w:szCs w:val="28"/>
          <w:lang w:val="ba-RU"/>
        </w:rPr>
        <w:t>5</w:t>
      </w:r>
      <w:r w:rsidR="001B5040">
        <w:rPr>
          <w:bCs/>
          <w:sz w:val="28"/>
          <w:szCs w:val="28"/>
          <w:lang w:val="ba-RU"/>
        </w:rPr>
        <w:t xml:space="preserve"> марта </w:t>
      </w:r>
      <w:r w:rsidR="001B504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1B5040" w:rsidRPr="002D5C04">
        <w:rPr>
          <w:bCs/>
          <w:sz w:val="28"/>
          <w:szCs w:val="28"/>
        </w:rPr>
        <w:t xml:space="preserve"> г.</w:t>
      </w:r>
    </w:p>
    <w:p w:rsidR="001B5040" w:rsidRDefault="001B5040" w:rsidP="001B5040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C81E50" w:rsidRDefault="00C81E50" w:rsidP="00C81E50">
      <w:pPr>
        <w:shd w:val="clear" w:color="auto" w:fill="FFFFFF"/>
        <w:ind w:right="53"/>
        <w:jc w:val="center"/>
        <w:rPr>
          <w:b/>
          <w:bCs/>
          <w:color w:val="000000"/>
          <w:spacing w:val="-17"/>
          <w:sz w:val="28"/>
          <w:szCs w:val="28"/>
          <w:lang w:val="be-BY"/>
        </w:rPr>
      </w:pPr>
    </w:p>
    <w:p w:rsidR="001B5040" w:rsidRDefault="001B5040" w:rsidP="00C81E50">
      <w:pPr>
        <w:shd w:val="clear" w:color="auto" w:fill="FFFFFF"/>
        <w:ind w:right="53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1B5040" w:rsidRDefault="001B5040" w:rsidP="00C81E50">
      <w:pPr>
        <w:shd w:val="clear" w:color="auto" w:fill="FFFFFF"/>
        <w:ind w:right="53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C81E50" w:rsidRDefault="00C81E50" w:rsidP="00C81E50">
      <w:pPr>
        <w:shd w:val="clear" w:color="auto" w:fill="FFFFFF"/>
        <w:ind w:right="53"/>
        <w:jc w:val="center"/>
        <w:rPr>
          <w:b/>
        </w:rPr>
      </w:pPr>
      <w:r>
        <w:rPr>
          <w:b/>
          <w:bCs/>
          <w:color w:val="000000"/>
          <w:spacing w:val="-17"/>
          <w:sz w:val="28"/>
          <w:szCs w:val="28"/>
        </w:rPr>
        <w:t xml:space="preserve">О безаварийном пропуске весеннего половодья </w:t>
      </w:r>
      <w:r>
        <w:rPr>
          <w:b/>
          <w:bCs/>
          <w:color w:val="000000"/>
          <w:sz w:val="28"/>
          <w:szCs w:val="28"/>
        </w:rPr>
        <w:t>в 201</w:t>
      </w:r>
      <w:r w:rsidR="00AB26C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C81E50" w:rsidRDefault="00C81E50" w:rsidP="00C81E50">
      <w:pPr>
        <w:shd w:val="clear" w:color="auto" w:fill="FFFFFF"/>
        <w:ind w:left="284" w:hanging="49"/>
        <w:jc w:val="center"/>
        <w:rPr>
          <w:b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на территории сельского поселения  Нагадакский сельсовет муниципального района Аургазинский </w:t>
      </w:r>
      <w:r>
        <w:rPr>
          <w:b/>
          <w:bCs/>
          <w:color w:val="000000"/>
          <w:sz w:val="28"/>
          <w:szCs w:val="28"/>
        </w:rPr>
        <w:t>район Республики Башкортостан</w:t>
      </w:r>
    </w:p>
    <w:p w:rsidR="00C81E50" w:rsidRDefault="00C81E50" w:rsidP="00C81E50">
      <w:pPr>
        <w:shd w:val="clear" w:color="auto" w:fill="FFFFFF"/>
        <w:ind w:left="192" w:right="288" w:firstLine="490"/>
        <w:jc w:val="both"/>
        <w:rPr>
          <w:b/>
          <w:color w:val="000000"/>
          <w:spacing w:val="-2"/>
          <w:sz w:val="28"/>
          <w:szCs w:val="28"/>
          <w:lang w:val="be-BY"/>
        </w:rPr>
      </w:pPr>
    </w:p>
    <w:p w:rsidR="00C81E50" w:rsidRDefault="00C81E50" w:rsidP="00C81E50">
      <w:pPr>
        <w:shd w:val="clear" w:color="auto" w:fill="FFFFFF"/>
        <w:ind w:right="288"/>
        <w:jc w:val="both"/>
      </w:pPr>
      <w:r>
        <w:rPr>
          <w:color w:val="000000"/>
          <w:spacing w:val="-2"/>
          <w:sz w:val="28"/>
          <w:szCs w:val="28"/>
          <w:lang w:val="be-BY"/>
        </w:rPr>
        <w:t xml:space="preserve">      </w:t>
      </w:r>
      <w:r>
        <w:rPr>
          <w:color w:val="000000"/>
          <w:spacing w:val="-2"/>
          <w:sz w:val="28"/>
          <w:szCs w:val="28"/>
        </w:rPr>
        <w:t xml:space="preserve">В соответствии с распоряжением администрации муниципального района Аургазинский район Республики Башкортостан </w:t>
      </w:r>
      <w:r>
        <w:rPr>
          <w:color w:val="000000"/>
          <w:spacing w:val="-1"/>
          <w:sz w:val="28"/>
          <w:szCs w:val="28"/>
        </w:rPr>
        <w:t xml:space="preserve">от </w:t>
      </w:r>
      <w:r w:rsidR="001B5040">
        <w:rPr>
          <w:color w:val="000000"/>
          <w:spacing w:val="-1"/>
          <w:sz w:val="28"/>
          <w:szCs w:val="28"/>
        </w:rPr>
        <w:t>2</w:t>
      </w:r>
      <w:r w:rsidR="00AB26C5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</w:t>
      </w:r>
      <w:r w:rsidR="001B5040">
        <w:rPr>
          <w:color w:val="000000"/>
          <w:spacing w:val="-1"/>
          <w:sz w:val="28"/>
          <w:szCs w:val="28"/>
        </w:rPr>
        <w:t xml:space="preserve">февраля </w:t>
      </w:r>
      <w:r>
        <w:rPr>
          <w:color w:val="000000"/>
          <w:spacing w:val="-1"/>
          <w:sz w:val="28"/>
          <w:szCs w:val="28"/>
        </w:rPr>
        <w:t xml:space="preserve"> 201</w:t>
      </w:r>
      <w:r w:rsidR="00AB26C5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года № </w:t>
      </w:r>
      <w:r w:rsidR="00AB26C5">
        <w:rPr>
          <w:color w:val="000000"/>
          <w:spacing w:val="-1"/>
          <w:sz w:val="28"/>
          <w:szCs w:val="28"/>
        </w:rPr>
        <w:t>78</w:t>
      </w:r>
      <w:r>
        <w:rPr>
          <w:color w:val="000000"/>
          <w:spacing w:val="-1"/>
          <w:sz w:val="28"/>
          <w:szCs w:val="28"/>
        </w:rPr>
        <w:t xml:space="preserve">-р, в целях предупреждения возникновения </w:t>
      </w:r>
      <w:r>
        <w:rPr>
          <w:color w:val="000000"/>
          <w:spacing w:val="-2"/>
          <w:sz w:val="28"/>
          <w:szCs w:val="28"/>
        </w:rPr>
        <w:t xml:space="preserve">чрезвычайных ситуаций и обеспечения безаварийного пропуска весеннего половодья на </w:t>
      </w:r>
      <w:r>
        <w:rPr>
          <w:color w:val="000000"/>
          <w:sz w:val="28"/>
          <w:szCs w:val="28"/>
        </w:rPr>
        <w:t xml:space="preserve">территории сельского поселения Нагадакский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район в 201</w:t>
      </w:r>
      <w:r w:rsidR="00AB26C5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году:</w:t>
      </w:r>
    </w:p>
    <w:p w:rsidR="00C81E50" w:rsidRDefault="00C81E50" w:rsidP="00C81E50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216" w:right="283" w:firstLine="504"/>
        <w:jc w:val="both"/>
        <w:rPr>
          <w:color w:val="000000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согласованию с заинтересованными организациями и учреждениями утвердить прилагаемый состав </w:t>
      </w:r>
      <w:proofErr w:type="spellStart"/>
      <w:r>
        <w:rPr>
          <w:color w:val="000000"/>
          <w:sz w:val="28"/>
          <w:szCs w:val="28"/>
        </w:rPr>
        <w:t>противопаводковой</w:t>
      </w:r>
      <w:proofErr w:type="spellEnd"/>
      <w:r>
        <w:rPr>
          <w:color w:val="000000"/>
          <w:sz w:val="28"/>
          <w:szCs w:val="28"/>
        </w:rPr>
        <w:t xml:space="preserve"> комиссии сельского поселения Нагадакский сельсовет согласно приложению №1 к настоящему распоряжению.</w:t>
      </w:r>
    </w:p>
    <w:p w:rsidR="00C81E50" w:rsidRDefault="00C81E50" w:rsidP="00C81E50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216" w:right="264" w:firstLine="504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прилагаемый План мероприятий по безаварийному пропуску </w:t>
      </w:r>
      <w:r>
        <w:rPr>
          <w:color w:val="000000"/>
          <w:sz w:val="28"/>
          <w:szCs w:val="28"/>
        </w:rPr>
        <w:t xml:space="preserve">весеннего половодья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Нагадакский</w:t>
      </w:r>
      <w:proofErr w:type="spellEnd"/>
      <w:r>
        <w:rPr>
          <w:color w:val="000000"/>
          <w:sz w:val="28"/>
          <w:szCs w:val="28"/>
        </w:rPr>
        <w:t xml:space="preserve"> сельсовет в 201</w:t>
      </w:r>
      <w:r w:rsidR="00AB26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согласно приложению №2 к настоящему распоряжению.</w:t>
      </w:r>
    </w:p>
    <w:p w:rsidR="00C81E50" w:rsidRDefault="00C81E50" w:rsidP="00C81E50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720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Противопаводковой</w:t>
      </w:r>
      <w:proofErr w:type="spellEnd"/>
      <w:r>
        <w:rPr>
          <w:color w:val="000000"/>
          <w:spacing w:val="-2"/>
          <w:sz w:val="28"/>
          <w:szCs w:val="28"/>
        </w:rPr>
        <w:t xml:space="preserve"> комиссии сельского поселения:</w:t>
      </w:r>
    </w:p>
    <w:p w:rsidR="00C81E50" w:rsidRDefault="00C81E50" w:rsidP="00C81E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организовать и обеспечить своевременное проведение первоочередных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работ;</w:t>
      </w:r>
    </w:p>
    <w:p w:rsidR="00C81E50" w:rsidRDefault="00C81E50" w:rsidP="00C81E50">
      <w:pPr>
        <w:shd w:val="clear" w:color="auto" w:fill="FFFFFF"/>
        <w:ind w:left="10" w:right="24" w:firstLine="490"/>
        <w:jc w:val="both"/>
      </w:pPr>
      <w:r>
        <w:rPr>
          <w:color w:val="000000"/>
          <w:sz w:val="28"/>
          <w:szCs w:val="28"/>
          <w:lang w:val="be-BY"/>
        </w:rPr>
        <w:t xml:space="preserve">   </w:t>
      </w:r>
      <w:r>
        <w:rPr>
          <w:color w:val="000000"/>
          <w:sz w:val="28"/>
          <w:szCs w:val="28"/>
        </w:rPr>
        <w:t xml:space="preserve"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</w:t>
      </w:r>
      <w:r>
        <w:rPr>
          <w:color w:val="000000"/>
          <w:spacing w:val="-2"/>
          <w:sz w:val="28"/>
          <w:szCs w:val="28"/>
        </w:rPr>
        <w:t>устойчивому функционированию систем жизнеобеспечения;</w:t>
      </w:r>
    </w:p>
    <w:p w:rsidR="00C81E50" w:rsidRDefault="00C81E50" w:rsidP="00C81E50">
      <w:pPr>
        <w:shd w:val="clear" w:color="auto" w:fill="FFFFFF"/>
        <w:ind w:left="24" w:right="14" w:firstLine="480"/>
        <w:jc w:val="both"/>
      </w:pPr>
      <w:r>
        <w:rPr>
          <w:color w:val="000000"/>
          <w:sz w:val="28"/>
          <w:szCs w:val="28"/>
        </w:rPr>
        <w:t xml:space="preserve">установить постоянный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и работой </w:t>
      </w:r>
      <w:r>
        <w:rPr>
          <w:color w:val="000000"/>
          <w:spacing w:val="-1"/>
          <w:sz w:val="28"/>
          <w:szCs w:val="28"/>
        </w:rPr>
        <w:t xml:space="preserve">гидротехнических сооружений, накопителей жидких отходов, инженерных </w:t>
      </w:r>
      <w:r>
        <w:rPr>
          <w:color w:val="000000"/>
          <w:spacing w:val="-2"/>
          <w:sz w:val="28"/>
          <w:szCs w:val="28"/>
        </w:rPr>
        <w:t>защитных сооружений и коммуникаций, дорог, мостов и других сооружений;</w:t>
      </w:r>
    </w:p>
    <w:p w:rsidR="00C81E50" w:rsidRDefault="00C81E50" w:rsidP="00C81E50">
      <w:pPr>
        <w:shd w:val="clear" w:color="auto" w:fill="FFFFFF"/>
        <w:ind w:left="34" w:right="5" w:firstLine="494"/>
        <w:jc w:val="both"/>
      </w:pPr>
      <w:r>
        <w:rPr>
          <w:color w:val="000000"/>
          <w:sz w:val="28"/>
          <w:szCs w:val="28"/>
        </w:rPr>
        <w:t xml:space="preserve">поддерживать постоянную оперативную связь с республиканской и </w:t>
      </w:r>
      <w:r>
        <w:rPr>
          <w:color w:val="000000"/>
          <w:spacing w:val="-2"/>
          <w:sz w:val="28"/>
          <w:szCs w:val="28"/>
        </w:rPr>
        <w:t xml:space="preserve">районной </w:t>
      </w:r>
      <w:proofErr w:type="spellStart"/>
      <w:r>
        <w:rPr>
          <w:color w:val="000000"/>
          <w:spacing w:val="-2"/>
          <w:sz w:val="28"/>
          <w:szCs w:val="28"/>
        </w:rPr>
        <w:t>противопаводковой</w:t>
      </w:r>
      <w:proofErr w:type="spellEnd"/>
      <w:r>
        <w:rPr>
          <w:color w:val="000000"/>
          <w:spacing w:val="-2"/>
          <w:sz w:val="28"/>
          <w:szCs w:val="28"/>
        </w:rPr>
        <w:t xml:space="preserve"> комиссией, </w:t>
      </w:r>
      <w:proofErr w:type="spellStart"/>
      <w:r>
        <w:rPr>
          <w:color w:val="000000"/>
          <w:spacing w:val="-2"/>
          <w:sz w:val="28"/>
          <w:szCs w:val="28"/>
        </w:rPr>
        <w:t>противопаводковыми</w:t>
      </w:r>
      <w:proofErr w:type="spellEnd"/>
      <w:r>
        <w:rPr>
          <w:color w:val="000000"/>
          <w:spacing w:val="-2"/>
          <w:sz w:val="28"/>
          <w:szCs w:val="28"/>
        </w:rPr>
        <w:t xml:space="preserve"> комиссиями </w:t>
      </w:r>
      <w:r>
        <w:rPr>
          <w:color w:val="000000"/>
          <w:sz w:val="28"/>
          <w:szCs w:val="28"/>
        </w:rPr>
        <w:t>сельских поселений и организаций;</w:t>
      </w:r>
    </w:p>
    <w:p w:rsidR="00C81E50" w:rsidRDefault="00C81E50" w:rsidP="00C81E50">
      <w:pPr>
        <w:shd w:val="clear" w:color="auto" w:fill="FFFFFF"/>
        <w:ind w:left="48" w:firstLine="499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организовать работу по оперативному сбору и обобщению материалов по </w:t>
      </w:r>
      <w:r>
        <w:rPr>
          <w:color w:val="000000"/>
          <w:sz w:val="28"/>
          <w:szCs w:val="28"/>
        </w:rPr>
        <w:t>ущербу, нанесенному паводком при возникновении подтоплений или затоплений на территории поселения.</w:t>
      </w:r>
    </w:p>
    <w:p w:rsidR="00C81E50" w:rsidRDefault="00C81E50" w:rsidP="00C81E50">
      <w:pPr>
        <w:shd w:val="clear" w:color="auto" w:fill="FFFFFF"/>
        <w:ind w:left="5" w:right="58" w:firstLine="494"/>
        <w:jc w:val="both"/>
      </w:pPr>
      <w:r>
        <w:rPr>
          <w:color w:val="000000"/>
          <w:sz w:val="28"/>
          <w:szCs w:val="28"/>
        </w:rPr>
        <w:t xml:space="preserve">проверить состояние зданий школ, детских садов, сельских домов культуры, объектов торговли и фельдшерско-акушерских пунктов, организовать очистку их кровли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льда и снега;</w:t>
      </w:r>
    </w:p>
    <w:p w:rsidR="00C81E50" w:rsidRDefault="00C81E50" w:rsidP="00C81E50">
      <w:pPr>
        <w:shd w:val="clear" w:color="auto" w:fill="FFFFFF"/>
        <w:ind w:right="34" w:firstLine="509"/>
        <w:jc w:val="both"/>
      </w:pPr>
      <w:r>
        <w:rPr>
          <w:color w:val="000000"/>
          <w:sz w:val="28"/>
          <w:szCs w:val="28"/>
        </w:rPr>
        <w:t xml:space="preserve">подготовить места на возвышенных участках местности для вывода </w:t>
      </w:r>
      <w:r>
        <w:rPr>
          <w:color w:val="000000"/>
          <w:spacing w:val="-3"/>
          <w:sz w:val="28"/>
          <w:szCs w:val="28"/>
        </w:rPr>
        <w:t>домашних животных и птиц в случае подтопления населенных пунктов;</w:t>
      </w:r>
    </w:p>
    <w:p w:rsidR="00C81E50" w:rsidRDefault="00C81E50" w:rsidP="00C81E50">
      <w:pPr>
        <w:shd w:val="clear" w:color="auto" w:fill="FFFFFF"/>
        <w:ind w:left="14" w:right="48" w:firstLine="499"/>
        <w:jc w:val="both"/>
      </w:pPr>
      <w:r>
        <w:rPr>
          <w:color w:val="000000"/>
          <w:spacing w:val="-1"/>
          <w:sz w:val="28"/>
          <w:szCs w:val="28"/>
        </w:rPr>
        <w:t xml:space="preserve">откорректировать планы отселения жителей домов и населенных пунктов, </w:t>
      </w:r>
      <w:r>
        <w:rPr>
          <w:color w:val="000000"/>
          <w:sz w:val="28"/>
          <w:szCs w:val="28"/>
        </w:rPr>
        <w:t>подпадающих в зону подтопления;</w:t>
      </w:r>
    </w:p>
    <w:p w:rsidR="00C81E50" w:rsidRDefault="00C81E50" w:rsidP="00C81E50">
      <w:pPr>
        <w:shd w:val="clear" w:color="auto" w:fill="FFFFFF"/>
        <w:ind w:left="19" w:right="24" w:firstLine="499"/>
        <w:jc w:val="both"/>
      </w:pPr>
      <w:proofErr w:type="spellStart"/>
      <w:r>
        <w:rPr>
          <w:color w:val="000000"/>
          <w:sz w:val="28"/>
          <w:szCs w:val="28"/>
        </w:rPr>
        <w:t>комиссионно</w:t>
      </w:r>
      <w:proofErr w:type="spellEnd"/>
      <w:r>
        <w:rPr>
          <w:color w:val="000000"/>
          <w:sz w:val="28"/>
          <w:szCs w:val="28"/>
        </w:rPr>
        <w:t>, с привлечением специалистов сельскохозяйственных предприятий проверить состояние гидротехнических сооружений, их готовность к безаварийному пропуску половодья с составлением актов готовности;</w:t>
      </w:r>
    </w:p>
    <w:p w:rsidR="00C81E50" w:rsidRDefault="00C81E50" w:rsidP="00C81E50">
      <w:pPr>
        <w:shd w:val="clear" w:color="auto" w:fill="FFFFFF"/>
        <w:ind w:left="24" w:right="14" w:firstLine="504"/>
        <w:jc w:val="both"/>
      </w:pPr>
      <w:r>
        <w:rPr>
          <w:color w:val="000000"/>
          <w:spacing w:val="-1"/>
          <w:sz w:val="28"/>
          <w:szCs w:val="28"/>
        </w:rPr>
        <w:t xml:space="preserve">совместно с заинтересованными организациями обеспечить своевременную очистку водопропускных труб и сооружений </w:t>
      </w:r>
      <w:r>
        <w:rPr>
          <w:color w:val="000000"/>
          <w:sz w:val="28"/>
          <w:szCs w:val="28"/>
        </w:rPr>
        <w:t>через дорожное полотно на подведомственной территории;</w:t>
      </w:r>
    </w:p>
    <w:p w:rsidR="00C81E50" w:rsidRDefault="00C81E50" w:rsidP="00C81E50">
      <w:pPr>
        <w:shd w:val="clear" w:color="auto" w:fill="FFFFFF"/>
        <w:ind w:left="38" w:right="10" w:firstLine="490"/>
        <w:jc w:val="both"/>
      </w:pPr>
      <w:r>
        <w:rPr>
          <w:color w:val="000000"/>
          <w:spacing w:val="-2"/>
          <w:sz w:val="28"/>
          <w:szCs w:val="28"/>
        </w:rPr>
        <w:t xml:space="preserve">провести инвентаризацию мест захоронения, неорганизованных скоплений </w:t>
      </w:r>
      <w:r>
        <w:rPr>
          <w:color w:val="000000"/>
          <w:spacing w:val="-1"/>
          <w:sz w:val="28"/>
          <w:szCs w:val="28"/>
        </w:rPr>
        <w:t xml:space="preserve">бытовых и промышленных отходов в населенных пунктах, вблизи озер, прудов </w:t>
      </w:r>
      <w:r>
        <w:rPr>
          <w:color w:val="000000"/>
          <w:spacing w:val="-3"/>
          <w:sz w:val="28"/>
          <w:szCs w:val="28"/>
        </w:rPr>
        <w:t>и рек, обеспечить их своевременную защиту от смыва в водоемы.</w:t>
      </w:r>
    </w:p>
    <w:p w:rsidR="00C81E50" w:rsidRDefault="00C81E50" w:rsidP="00C81E50">
      <w:pPr>
        <w:shd w:val="clear" w:color="auto" w:fill="FFFFFF"/>
        <w:ind w:right="106" w:firstLine="514"/>
        <w:jc w:val="both"/>
      </w:pPr>
      <w:r>
        <w:rPr>
          <w:color w:val="000000"/>
          <w:spacing w:val="-2"/>
          <w:sz w:val="28"/>
          <w:szCs w:val="28"/>
        </w:rPr>
        <w:t xml:space="preserve">4. Рекомендовать руководителям предприятий, организаций и учреждений </w:t>
      </w:r>
      <w:r>
        <w:rPr>
          <w:color w:val="000000"/>
          <w:sz w:val="28"/>
          <w:szCs w:val="28"/>
        </w:rPr>
        <w:t>сельского поселения:</w:t>
      </w:r>
    </w:p>
    <w:p w:rsidR="00C81E50" w:rsidRDefault="00C81E50" w:rsidP="00C81E50">
      <w:pPr>
        <w:shd w:val="clear" w:color="auto" w:fill="FFFFFF"/>
        <w:ind w:left="14" w:right="91" w:firstLine="490"/>
        <w:jc w:val="both"/>
      </w:pPr>
      <w:r>
        <w:rPr>
          <w:color w:val="000000"/>
          <w:sz w:val="28"/>
          <w:szCs w:val="28"/>
        </w:rPr>
        <w:t xml:space="preserve">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экономики, и в первую очередь, расположенных в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и затопляемых зонах;</w:t>
      </w:r>
    </w:p>
    <w:p w:rsidR="00C81E50" w:rsidRDefault="00C81E50" w:rsidP="00C81E50">
      <w:pPr>
        <w:shd w:val="clear" w:color="auto" w:fill="FFFFFF"/>
        <w:ind w:left="34" w:right="86" w:firstLine="494"/>
        <w:jc w:val="both"/>
      </w:pPr>
      <w:r>
        <w:rPr>
          <w:color w:val="000000"/>
          <w:sz w:val="28"/>
          <w:szCs w:val="28"/>
        </w:rPr>
        <w:t>создать аварийные бригады, провести подготовительные работы по безаварийному пропуску половодья 201</w:t>
      </w:r>
      <w:r w:rsidR="00AB26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года;</w:t>
      </w:r>
    </w:p>
    <w:p w:rsidR="00C81E50" w:rsidRDefault="00C81E50" w:rsidP="00C81E50">
      <w:pPr>
        <w:shd w:val="clear" w:color="auto" w:fill="FFFFFF"/>
        <w:ind w:left="48" w:right="58" w:firstLine="499"/>
        <w:jc w:val="both"/>
      </w:pPr>
      <w:r>
        <w:rPr>
          <w:color w:val="000000"/>
          <w:sz w:val="28"/>
          <w:szCs w:val="28"/>
        </w:rPr>
        <w:t xml:space="preserve">обратить особое внимание на состояние прудов и гидротехнических </w:t>
      </w:r>
      <w:r>
        <w:rPr>
          <w:color w:val="000000"/>
          <w:spacing w:val="-2"/>
          <w:sz w:val="28"/>
          <w:szCs w:val="28"/>
        </w:rPr>
        <w:t xml:space="preserve">сооружений, проверить работоспособность донных водоспусков и водоотводов, иметь силы и средства для аварийного опорожнения водоемов, составить акты </w:t>
      </w:r>
      <w:r>
        <w:rPr>
          <w:color w:val="000000"/>
          <w:spacing w:val="-1"/>
          <w:sz w:val="28"/>
          <w:szCs w:val="28"/>
        </w:rPr>
        <w:t>готовности прудов к безаварийному пропуску весеннего половодья;</w:t>
      </w:r>
    </w:p>
    <w:p w:rsidR="00C81E50" w:rsidRDefault="00C81E50" w:rsidP="00C81E50">
      <w:pPr>
        <w:shd w:val="clear" w:color="auto" w:fill="FFFFFF"/>
        <w:ind w:left="62" w:right="43" w:firstLine="494"/>
        <w:jc w:val="both"/>
      </w:pPr>
      <w:r>
        <w:rPr>
          <w:color w:val="000000"/>
          <w:spacing w:val="-2"/>
          <w:sz w:val="28"/>
          <w:szCs w:val="28"/>
        </w:rPr>
        <w:t xml:space="preserve">завезти и иметь необходимые запасы продовольствия, кормов для скота и </w:t>
      </w:r>
      <w:r>
        <w:rPr>
          <w:color w:val="000000"/>
          <w:spacing w:val="-3"/>
          <w:sz w:val="28"/>
          <w:szCs w:val="28"/>
        </w:rPr>
        <w:t>птицы, горюче-смазочных средств, подготовить плавательные средства;</w:t>
      </w:r>
    </w:p>
    <w:p w:rsidR="00C81E50" w:rsidRDefault="00C81E50" w:rsidP="00C81E50">
      <w:pPr>
        <w:shd w:val="clear" w:color="auto" w:fill="FFFFFF"/>
        <w:ind w:left="58" w:right="38" w:firstLine="509"/>
        <w:jc w:val="both"/>
      </w:pPr>
      <w:r>
        <w:rPr>
          <w:color w:val="000000"/>
          <w:spacing w:val="-3"/>
          <w:sz w:val="28"/>
          <w:szCs w:val="28"/>
        </w:rPr>
        <w:t xml:space="preserve">проверить и подготовить складские помещения для хранения удобрений, </w:t>
      </w:r>
      <w:r>
        <w:rPr>
          <w:color w:val="000000"/>
          <w:sz w:val="28"/>
          <w:szCs w:val="28"/>
        </w:rPr>
        <w:t>ядохимикатов и горюче-смазочных материалов. Не допускать попадания удобрений, ядохимикатов и нефтепродуктов в талые воды;</w:t>
      </w:r>
    </w:p>
    <w:p w:rsidR="00C81E50" w:rsidRDefault="00C81E50" w:rsidP="00C81E50">
      <w:pPr>
        <w:shd w:val="clear" w:color="auto" w:fill="FFFFFF"/>
        <w:ind w:left="82" w:right="24" w:firstLine="499"/>
        <w:jc w:val="both"/>
      </w:pPr>
      <w:r>
        <w:rPr>
          <w:color w:val="000000"/>
          <w:sz w:val="28"/>
          <w:szCs w:val="28"/>
        </w:rPr>
        <w:t>принять меры по недопущению смыва в реки и водоемы отходов производства, мусора и навоза;</w:t>
      </w:r>
    </w:p>
    <w:p w:rsidR="00C81E50" w:rsidRDefault="00C81E50" w:rsidP="00C81E50">
      <w:pPr>
        <w:shd w:val="clear" w:color="auto" w:fill="FFFFFF"/>
        <w:ind w:left="91" w:right="10" w:firstLine="499"/>
        <w:jc w:val="both"/>
      </w:pPr>
      <w:r>
        <w:rPr>
          <w:color w:val="000000"/>
          <w:spacing w:val="-2"/>
          <w:sz w:val="28"/>
          <w:szCs w:val="28"/>
        </w:rPr>
        <w:t xml:space="preserve">провести внутриведомственные проверки готовности объектов к пропуску </w:t>
      </w:r>
      <w:r w:rsidR="001B5040">
        <w:rPr>
          <w:color w:val="000000"/>
          <w:sz w:val="28"/>
          <w:szCs w:val="28"/>
        </w:rPr>
        <w:t>весеннего половодья 201</w:t>
      </w:r>
      <w:r w:rsidR="00AB26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 составлением актов;</w:t>
      </w:r>
    </w:p>
    <w:p w:rsidR="00C81E50" w:rsidRDefault="00C81E50" w:rsidP="00C81E50">
      <w:pPr>
        <w:shd w:val="clear" w:color="auto" w:fill="FFFFFF"/>
        <w:ind w:left="91" w:firstLine="504"/>
        <w:jc w:val="both"/>
      </w:pPr>
      <w:r>
        <w:rPr>
          <w:color w:val="000000"/>
          <w:spacing w:val="-2"/>
          <w:sz w:val="28"/>
          <w:szCs w:val="28"/>
        </w:rPr>
        <w:t xml:space="preserve">по заявкам </w:t>
      </w:r>
      <w:proofErr w:type="spellStart"/>
      <w:r>
        <w:rPr>
          <w:color w:val="000000"/>
          <w:spacing w:val="-2"/>
          <w:sz w:val="28"/>
          <w:szCs w:val="28"/>
        </w:rPr>
        <w:t>противопаводковой</w:t>
      </w:r>
      <w:proofErr w:type="spellEnd"/>
      <w:r>
        <w:rPr>
          <w:color w:val="000000"/>
          <w:spacing w:val="-2"/>
          <w:sz w:val="28"/>
          <w:szCs w:val="28"/>
        </w:rPr>
        <w:t xml:space="preserve"> комиссии выделять транспортные средства, погрузочные и землеройные машины, спецтехнику и стройматериалы для </w:t>
      </w:r>
      <w:r>
        <w:rPr>
          <w:color w:val="000000"/>
          <w:sz w:val="28"/>
          <w:szCs w:val="28"/>
        </w:rPr>
        <w:t>предупреждения и ликвидации чрезвычайных ситуаций.</w:t>
      </w:r>
    </w:p>
    <w:p w:rsidR="00C81E50" w:rsidRDefault="00C81E50" w:rsidP="00C81E50">
      <w:pPr>
        <w:shd w:val="clear" w:color="auto" w:fill="FFFFFF"/>
        <w:ind w:left="538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Рекомендовать </w:t>
      </w:r>
      <w:r w:rsidR="00AB26C5">
        <w:rPr>
          <w:color w:val="000000"/>
          <w:sz w:val="28"/>
          <w:szCs w:val="28"/>
        </w:rPr>
        <w:t>представителю</w:t>
      </w:r>
      <w:r>
        <w:rPr>
          <w:color w:val="000000"/>
          <w:sz w:val="28"/>
          <w:szCs w:val="28"/>
        </w:rPr>
        <w:t xml:space="preserve"> </w:t>
      </w:r>
      <w:proofErr w:type="spellStart"/>
      <w:r w:rsidR="00AB26C5">
        <w:rPr>
          <w:color w:val="000000"/>
          <w:sz w:val="28"/>
          <w:szCs w:val="28"/>
        </w:rPr>
        <w:t>Толбазинского</w:t>
      </w:r>
      <w:proofErr w:type="spellEnd"/>
      <w:r w:rsidR="00AB26C5">
        <w:rPr>
          <w:color w:val="000000"/>
          <w:sz w:val="28"/>
          <w:szCs w:val="28"/>
        </w:rPr>
        <w:t xml:space="preserve"> районного </w:t>
      </w:r>
      <w:r>
        <w:rPr>
          <w:color w:val="000000"/>
          <w:sz w:val="28"/>
          <w:szCs w:val="28"/>
        </w:rPr>
        <w:t xml:space="preserve">узла связи   принять меры по безаварийному функционированию   линий   связи   и   обеспечению  устойчивой   связью </w:t>
      </w:r>
      <w:proofErr w:type="spellStart"/>
      <w:r>
        <w:rPr>
          <w:color w:val="000000"/>
          <w:spacing w:val="-2"/>
          <w:sz w:val="28"/>
          <w:szCs w:val="28"/>
        </w:rPr>
        <w:t>противопаводковых</w:t>
      </w:r>
      <w:proofErr w:type="spellEnd"/>
      <w:r>
        <w:rPr>
          <w:color w:val="000000"/>
          <w:spacing w:val="-2"/>
          <w:sz w:val="28"/>
          <w:szCs w:val="28"/>
        </w:rPr>
        <w:t xml:space="preserve"> комиссий.</w:t>
      </w:r>
    </w:p>
    <w:p w:rsidR="00C81E50" w:rsidRDefault="00C81E50" w:rsidP="00C81E50">
      <w:pPr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        6. Признать утратившим силу распоряжение главы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Нагадакский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  от  </w:t>
      </w:r>
      <w:r w:rsidR="009D54CF">
        <w:rPr>
          <w:color w:val="000000"/>
          <w:spacing w:val="-2"/>
          <w:sz w:val="28"/>
          <w:szCs w:val="28"/>
        </w:rPr>
        <w:t>1</w:t>
      </w:r>
      <w:r w:rsidR="00AB26C5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.0</w:t>
      </w:r>
      <w:r w:rsidR="001B5040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.201</w:t>
      </w:r>
      <w:r w:rsidR="00AB26C5">
        <w:rPr>
          <w:color w:val="000000"/>
          <w:spacing w:val="-2"/>
          <w:sz w:val="28"/>
          <w:szCs w:val="28"/>
        </w:rPr>
        <w:t>8</w:t>
      </w:r>
      <w:r w:rsidR="009D54CF">
        <w:rPr>
          <w:color w:val="000000"/>
          <w:spacing w:val="-2"/>
          <w:sz w:val="28"/>
          <w:szCs w:val="28"/>
        </w:rPr>
        <w:t xml:space="preserve"> года №1</w:t>
      </w:r>
      <w:r w:rsidR="00AB26C5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 «О безаварийном пропуске весеннего половодья в 201</w:t>
      </w:r>
      <w:r w:rsidR="00AB26C5">
        <w:rPr>
          <w:color w:val="000000"/>
          <w:spacing w:val="-2"/>
          <w:sz w:val="28"/>
          <w:szCs w:val="28"/>
        </w:rPr>
        <w:t>8</w:t>
      </w:r>
      <w:r w:rsidR="001B504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году на территории сельского поселения Нагадакский сельсовет  муниципального района Аургазинский район Республики Башкортостан». </w:t>
      </w:r>
    </w:p>
    <w:p w:rsidR="00C81E50" w:rsidRDefault="00C81E50" w:rsidP="00C81E50">
      <w:pPr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      7.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C81E50" w:rsidRDefault="00C81E50" w:rsidP="00C81E50">
      <w:pPr>
        <w:shd w:val="clear" w:color="auto" w:fill="FFFFFF"/>
        <w:ind w:right="826"/>
      </w:pPr>
      <w:r>
        <w:rPr>
          <w:rFonts w:ascii="Arial" w:hAnsi="Arial" w:cs="Arial"/>
          <w:b/>
          <w:bCs/>
          <w:color w:val="DBD8FB"/>
          <w:w w:val="36"/>
          <w:sz w:val="18"/>
          <w:szCs w:val="18"/>
        </w:rPr>
        <w:t>-***&gt;</w:t>
      </w:r>
    </w:p>
    <w:p w:rsidR="00C81E50" w:rsidRDefault="00C81E50" w:rsidP="00C81E50">
      <w:pPr>
        <w:pStyle w:val="a3"/>
        <w:tabs>
          <w:tab w:val="clear" w:pos="4153"/>
          <w:tab w:val="clear" w:pos="8306"/>
          <w:tab w:val="left" w:pos="9496"/>
        </w:tabs>
        <w:ind w:right="-2"/>
        <w:rPr>
          <w:sz w:val="28"/>
        </w:rPr>
      </w:pPr>
    </w:p>
    <w:p w:rsidR="00C81E50" w:rsidRDefault="00C81E50" w:rsidP="00C81E50">
      <w:pPr>
        <w:pStyle w:val="a3"/>
        <w:tabs>
          <w:tab w:val="clear" w:pos="4153"/>
          <w:tab w:val="clear" w:pos="8306"/>
          <w:tab w:val="left" w:pos="9496"/>
        </w:tabs>
        <w:ind w:right="-2"/>
        <w:rPr>
          <w:sz w:val="28"/>
        </w:rPr>
      </w:pPr>
    </w:p>
    <w:p w:rsidR="00C81E50" w:rsidRDefault="00C81E50" w:rsidP="00C81E50">
      <w:pPr>
        <w:pStyle w:val="a3"/>
        <w:tabs>
          <w:tab w:val="clear" w:pos="4153"/>
          <w:tab w:val="clear" w:pos="8306"/>
          <w:tab w:val="left" w:pos="9496"/>
        </w:tabs>
        <w:ind w:right="-2"/>
        <w:rPr>
          <w:sz w:val="28"/>
        </w:rPr>
      </w:pPr>
      <w:r>
        <w:rPr>
          <w:sz w:val="28"/>
        </w:rPr>
        <w:t xml:space="preserve">Глава </w:t>
      </w:r>
    </w:p>
    <w:p w:rsidR="00C81E50" w:rsidRDefault="00C81E50" w:rsidP="00C81E50">
      <w:pPr>
        <w:pStyle w:val="a3"/>
        <w:tabs>
          <w:tab w:val="clear" w:pos="4153"/>
          <w:tab w:val="clear" w:pos="8306"/>
          <w:tab w:val="left" w:pos="9496"/>
        </w:tabs>
        <w:ind w:right="-2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</w:rPr>
        <w:t>Р.Н.Баязитов</w:t>
      </w:r>
      <w:proofErr w:type="spellEnd"/>
    </w:p>
    <w:p w:rsidR="00C81E50" w:rsidRDefault="00C81E50" w:rsidP="00C81E50">
      <w:pPr>
        <w:pStyle w:val="a3"/>
        <w:tabs>
          <w:tab w:val="clear" w:pos="4153"/>
          <w:tab w:val="clear" w:pos="8306"/>
          <w:tab w:val="left" w:pos="9496"/>
        </w:tabs>
        <w:ind w:right="-2"/>
        <w:jc w:val="center"/>
        <w:rPr>
          <w:sz w:val="28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6F50E1" w:rsidRDefault="006F50E1" w:rsidP="00C81E50">
      <w:pPr>
        <w:rPr>
          <w:sz w:val="22"/>
          <w:szCs w:val="22"/>
        </w:rPr>
      </w:pPr>
    </w:p>
    <w:p w:rsidR="006F50E1" w:rsidRDefault="006F50E1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</w:p>
    <w:p w:rsidR="00C81E50" w:rsidRDefault="00C81E50" w:rsidP="00C81E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Приложение№1</w:t>
      </w:r>
    </w:p>
    <w:p w:rsidR="00C81E50" w:rsidRDefault="00C81E50" w:rsidP="001B50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  распоряжению главы</w:t>
      </w:r>
      <w:r w:rsidR="001B50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 Нагадакский сельсовет </w:t>
      </w:r>
    </w:p>
    <w:p w:rsidR="00C81E50" w:rsidRDefault="00C81E50" w:rsidP="00C81E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1B504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МР А</w:t>
      </w:r>
      <w:r w:rsidR="001B5040">
        <w:rPr>
          <w:sz w:val="22"/>
          <w:szCs w:val="22"/>
        </w:rPr>
        <w:t>ургазинский район</w:t>
      </w:r>
      <w:r>
        <w:rPr>
          <w:sz w:val="22"/>
          <w:szCs w:val="22"/>
        </w:rPr>
        <w:t xml:space="preserve"> РБ  от  </w:t>
      </w:r>
      <w:r w:rsidR="00AB26C5">
        <w:rPr>
          <w:sz w:val="22"/>
          <w:szCs w:val="22"/>
        </w:rPr>
        <w:t>05</w:t>
      </w:r>
      <w:r>
        <w:rPr>
          <w:sz w:val="22"/>
          <w:szCs w:val="22"/>
        </w:rPr>
        <w:t>.03.201</w:t>
      </w:r>
      <w:r w:rsidR="00AB26C5">
        <w:rPr>
          <w:sz w:val="22"/>
          <w:szCs w:val="22"/>
        </w:rPr>
        <w:t>9</w:t>
      </w:r>
      <w:r>
        <w:rPr>
          <w:sz w:val="22"/>
          <w:szCs w:val="22"/>
        </w:rPr>
        <w:t xml:space="preserve"> г. №</w:t>
      </w:r>
      <w:r w:rsidR="00AB26C5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</w:p>
    <w:p w:rsidR="00C81E50" w:rsidRDefault="00C81E50" w:rsidP="00C81E50">
      <w:pPr>
        <w:jc w:val="center"/>
        <w:rPr>
          <w:sz w:val="28"/>
          <w:szCs w:val="28"/>
        </w:rPr>
      </w:pPr>
    </w:p>
    <w:p w:rsidR="00C81E50" w:rsidRDefault="00C81E50" w:rsidP="00C81E50">
      <w:pPr>
        <w:jc w:val="center"/>
        <w:rPr>
          <w:sz w:val="28"/>
          <w:szCs w:val="28"/>
        </w:rPr>
      </w:pPr>
    </w:p>
    <w:p w:rsidR="00C81E50" w:rsidRDefault="00C81E50" w:rsidP="00C81E50">
      <w:pPr>
        <w:jc w:val="center"/>
        <w:rPr>
          <w:sz w:val="28"/>
          <w:szCs w:val="28"/>
        </w:rPr>
      </w:pPr>
    </w:p>
    <w:p w:rsidR="00C81E50" w:rsidRDefault="00C81E50" w:rsidP="00C81E50">
      <w:pPr>
        <w:jc w:val="center"/>
        <w:rPr>
          <w:sz w:val="28"/>
          <w:szCs w:val="28"/>
        </w:rPr>
      </w:pPr>
    </w:p>
    <w:p w:rsidR="00C81E50" w:rsidRDefault="00C81E50" w:rsidP="00C81E50">
      <w:pPr>
        <w:jc w:val="center"/>
        <w:rPr>
          <w:sz w:val="28"/>
          <w:szCs w:val="28"/>
        </w:rPr>
      </w:pPr>
    </w:p>
    <w:p w:rsidR="00C81E50" w:rsidRDefault="00C81E50" w:rsidP="00C8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81E50" w:rsidRDefault="00C81E50" w:rsidP="00C81E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 сельского поселения Нагадакский</w:t>
      </w:r>
    </w:p>
    <w:p w:rsidR="00C81E50" w:rsidRDefault="00C81E50" w:rsidP="00C8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Аургазинский район</w:t>
      </w:r>
    </w:p>
    <w:p w:rsidR="00C81E50" w:rsidRDefault="00C81E50" w:rsidP="00C81E5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693"/>
      </w:tblGrid>
      <w:tr w:rsidR="00C81E50" w:rsidTr="00C81E5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отчество,</w:t>
            </w:r>
          </w:p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C81E50" w:rsidTr="00C81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0" w:rsidRDefault="00C81E5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Домашний/сотовый</w:t>
            </w: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Рафис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Назипович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лава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2-95-10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89174451970</w:t>
            </w: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Хасанов </w:t>
            </w:r>
            <w:proofErr w:type="spellStart"/>
            <w:r>
              <w:rPr>
                <w:lang w:eastAsia="en-US"/>
              </w:rPr>
              <w:t>Фильхат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Галимьянови</w:t>
            </w:r>
            <w:proofErr w:type="gramStart"/>
            <w:r>
              <w:rPr>
                <w:lang w:eastAsia="en-US"/>
              </w:rPr>
              <w:t>ч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специалист      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89173429629</w:t>
            </w: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комиссии: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Сайфуллин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Шафигуллович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–у</w:t>
            </w:r>
            <w:proofErr w:type="gramEnd"/>
            <w:r>
              <w:rPr>
                <w:lang w:eastAsia="en-US"/>
              </w:rPr>
              <w:t>правляющий делами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2-98-77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89874804224</w:t>
            </w: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AB2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proofErr w:type="spellStart"/>
            <w:r>
              <w:rPr>
                <w:lang w:eastAsia="en-US"/>
              </w:rPr>
              <w:t>Толбазинского</w:t>
            </w:r>
            <w:proofErr w:type="spellEnd"/>
            <w:r w:rsidR="00C81E50">
              <w:rPr>
                <w:lang w:eastAsia="en-US"/>
              </w:rPr>
              <w:t xml:space="preserve"> РУС</w:t>
            </w:r>
          </w:p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E6" w:rsidRPr="00803AE6" w:rsidRDefault="002B7BE6" w:rsidP="002B7BE6">
            <w:pPr>
              <w:jc w:val="center"/>
            </w:pPr>
            <w:r w:rsidRPr="00803AE6">
              <w:t>2-10-60</w:t>
            </w:r>
          </w:p>
          <w:p w:rsidR="00C81E50" w:rsidRDefault="002B7BE6" w:rsidP="002B7BE6">
            <w:pPr>
              <w:spacing w:line="276" w:lineRule="auto"/>
              <w:jc w:val="center"/>
              <w:rPr>
                <w:lang w:eastAsia="en-US"/>
              </w:rPr>
            </w:pPr>
            <w:r w:rsidRPr="00803AE6">
              <w:t>2-14-08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 w:rsidP="00AB26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Фомин Олег Алексеевич – слесарь </w:t>
            </w:r>
            <w:proofErr w:type="spellStart"/>
            <w:r>
              <w:rPr>
                <w:lang w:eastAsia="en-US"/>
              </w:rPr>
              <w:t>Райгаза</w:t>
            </w:r>
            <w:proofErr w:type="spellEnd"/>
          </w:p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2-95-27</w:t>
            </w:r>
          </w:p>
          <w:p w:rsidR="00F94BEF" w:rsidRDefault="00F9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891740813014</w:t>
            </w: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C5" w:rsidRDefault="00AB26C5" w:rsidP="00AB2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Арсланов Рустам </w:t>
            </w:r>
            <w:proofErr w:type="spellStart"/>
            <w:r>
              <w:rPr>
                <w:lang w:eastAsia="en-US"/>
              </w:rPr>
              <w:t>Рафисович</w:t>
            </w:r>
            <w:proofErr w:type="spellEnd"/>
          </w:p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ветврач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  <w:p w:rsidR="00C81E50" w:rsidRDefault="002B7BE6" w:rsidP="00F9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89871348840</w:t>
            </w: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AB2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proofErr w:type="spellStart"/>
            <w:r w:rsidR="002B7BE6" w:rsidRPr="00145249">
              <w:rPr>
                <w:bCs/>
              </w:rPr>
              <w:t>Аургазинского</w:t>
            </w:r>
            <w:proofErr w:type="spellEnd"/>
            <w:r w:rsidR="002B7BE6" w:rsidRPr="00145249">
              <w:rPr>
                <w:bCs/>
              </w:rPr>
              <w:t xml:space="preserve"> </w:t>
            </w:r>
            <w:r w:rsidR="002B7BE6">
              <w:rPr>
                <w:bCs/>
              </w:rPr>
              <w:t>РЭС</w:t>
            </w:r>
          </w:p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2A1790" w:rsidRDefault="002B7BE6" w:rsidP="002B7BE6">
            <w:pPr>
              <w:jc w:val="center"/>
            </w:pPr>
            <w:r w:rsidRPr="002A1790">
              <w:t>2-13-15</w:t>
            </w:r>
          </w:p>
          <w:p w:rsidR="00C81E50" w:rsidRDefault="002B7BE6" w:rsidP="002B7BE6">
            <w:pPr>
              <w:spacing w:line="276" w:lineRule="auto"/>
              <w:jc w:val="center"/>
              <w:rPr>
                <w:lang w:eastAsia="en-US"/>
              </w:rPr>
            </w:pPr>
            <w:r w:rsidRPr="002A1790">
              <w:t>2-19-69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 w:rsidP="002B7B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Василий Иванович – директор ООО КФХ «Салават»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2-95-58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89273490333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89875958277</w:t>
            </w:r>
          </w:p>
        </w:tc>
      </w:tr>
    </w:tbl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Р.Ш. </w:t>
      </w: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</w:t>
      </w: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1B5040" w:rsidRDefault="001B5040" w:rsidP="001B504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Приложение№2</w:t>
      </w:r>
    </w:p>
    <w:p w:rsidR="001B5040" w:rsidRDefault="001B5040" w:rsidP="001B50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  распоряжению главы СП Нагадакский сельсовет </w:t>
      </w:r>
    </w:p>
    <w:p w:rsidR="001B5040" w:rsidRDefault="001B5040" w:rsidP="001B50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9D54CF">
        <w:rPr>
          <w:sz w:val="22"/>
          <w:szCs w:val="22"/>
        </w:rPr>
        <w:t xml:space="preserve"> МР Аургазинский район РБ  от  </w:t>
      </w:r>
      <w:r w:rsidR="002B7BE6">
        <w:rPr>
          <w:sz w:val="22"/>
          <w:szCs w:val="22"/>
        </w:rPr>
        <w:t>05</w:t>
      </w:r>
      <w:r>
        <w:rPr>
          <w:sz w:val="22"/>
          <w:szCs w:val="22"/>
        </w:rPr>
        <w:t>.03.201</w:t>
      </w:r>
      <w:r w:rsidR="002B7BE6">
        <w:rPr>
          <w:sz w:val="22"/>
          <w:szCs w:val="22"/>
        </w:rPr>
        <w:t>9</w:t>
      </w:r>
      <w:r>
        <w:rPr>
          <w:sz w:val="22"/>
          <w:szCs w:val="22"/>
        </w:rPr>
        <w:t xml:space="preserve"> г. №1</w:t>
      </w:r>
      <w:r w:rsidR="002B7BE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1B5040" w:rsidRDefault="001B5040" w:rsidP="001B5040">
      <w:pPr>
        <w:jc w:val="center"/>
        <w:rPr>
          <w:sz w:val="28"/>
          <w:szCs w:val="28"/>
        </w:rPr>
      </w:pP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81E50" w:rsidRDefault="00C81E50" w:rsidP="00C8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безаварийному пропуску весеннего половодья  на территории сельского поселения  Нагадакский сельсовет муниципального района Аургазинский район Республики Башкортостан</w:t>
      </w:r>
      <w:r w:rsidR="001B5040">
        <w:rPr>
          <w:b/>
          <w:sz w:val="28"/>
          <w:szCs w:val="28"/>
        </w:rPr>
        <w:t xml:space="preserve">  в 201</w:t>
      </w:r>
      <w:r w:rsidR="002B7B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C81E50" w:rsidRDefault="00C81E50" w:rsidP="00C81E50">
      <w:pPr>
        <w:jc w:val="center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800"/>
        <w:gridCol w:w="2340"/>
      </w:tblGrid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Проводимые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 распоряжением главы сельского поселения  </w:t>
            </w:r>
            <w:proofErr w:type="spellStart"/>
            <w:r>
              <w:rPr>
                <w:lang w:eastAsia="en-US"/>
              </w:rPr>
              <w:t>противопаводковой</w:t>
            </w:r>
            <w:proofErr w:type="spellEnd"/>
            <w:r>
              <w:rPr>
                <w:lang w:eastAsia="en-US"/>
              </w:rPr>
              <w:t xml:space="preserve"> комиссии  и утверждение плана мероприятий по подготовке населенных пунктов, хозяйственных строений, мостов и других сооружений к паводку и безаварийному пропуску половодья на территории  СП </w:t>
            </w:r>
            <w:proofErr w:type="spellStart"/>
            <w:r>
              <w:rPr>
                <w:lang w:eastAsia="en-US"/>
              </w:rPr>
              <w:t>Нагадакский</w:t>
            </w:r>
            <w:proofErr w:type="spellEnd"/>
            <w:r>
              <w:rPr>
                <w:lang w:eastAsia="en-US"/>
              </w:rPr>
              <w:t xml:space="preserve"> сельсовет в 201</w:t>
            </w:r>
            <w:r w:rsidR="002B7BE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</w:t>
            </w:r>
          </w:p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 w:rsidP="00F9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94BEF">
              <w:rPr>
                <w:lang w:eastAsia="en-US"/>
              </w:rPr>
              <w:t>20</w:t>
            </w:r>
            <w:r>
              <w:rPr>
                <w:lang w:eastAsia="en-US"/>
              </w:rPr>
              <w:t>.03.1</w:t>
            </w:r>
            <w:r w:rsidR="002B7BE6">
              <w:rPr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Р.Н.,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депутаты и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чреждений по согласованию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Образовать паводковую комиссию, определить населенные пункты, объекты экономики которые могут быть затоплены талыми водами, распределить обязанности среди членов комиссии</w:t>
            </w:r>
          </w:p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EF" w:rsidRDefault="00C81E50" w:rsidP="001B50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</w:p>
          <w:p w:rsidR="00C81E50" w:rsidRDefault="00F94BEF" w:rsidP="001B50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81E50">
              <w:rPr>
                <w:lang w:eastAsia="en-US"/>
              </w:rPr>
              <w:t>.03.1</w:t>
            </w:r>
            <w:r w:rsidR="002B7BE6">
              <w:rPr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и старосты по согласованию 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состояние мостов, плотин прудов, колодцев водосборов, очистить от снега и льда</w:t>
            </w:r>
          </w:p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 w:rsidP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94BEF">
              <w:rPr>
                <w:lang w:eastAsia="en-US"/>
              </w:rPr>
              <w:t>26</w:t>
            </w:r>
            <w:r>
              <w:rPr>
                <w:lang w:eastAsia="en-US"/>
              </w:rPr>
              <w:t>.03.1</w:t>
            </w:r>
            <w:r w:rsidR="002B7BE6">
              <w:rPr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Депутаты, старосты деревень по согласованию</w:t>
            </w:r>
          </w:p>
        </w:tc>
      </w:tr>
      <w:tr w:rsidR="002B7BE6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E6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Default="002B7BE6" w:rsidP="003E4E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склады для хранения удобрений, ядохимикатов, ГСМ, провести их </w:t>
            </w:r>
            <w:proofErr w:type="spellStart"/>
            <w:r>
              <w:rPr>
                <w:lang w:eastAsia="en-US"/>
              </w:rPr>
              <w:t>обваловку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исключающую</w:t>
            </w:r>
            <w:proofErr w:type="gramEnd"/>
            <w:r>
              <w:rPr>
                <w:lang w:eastAsia="en-US"/>
              </w:rPr>
              <w:t xml:space="preserve"> попадания отравляющих веществ в талые воды.</w:t>
            </w:r>
          </w:p>
          <w:p w:rsidR="002B7BE6" w:rsidRDefault="002B7BE6" w:rsidP="003E4E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E6" w:rsidRDefault="002B7BE6" w:rsidP="003E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26.03.19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E6" w:rsidRDefault="002B7BE6" w:rsidP="003E4E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КФХ по согласованию</w:t>
            </w:r>
          </w:p>
        </w:tc>
      </w:tr>
      <w:tr w:rsidR="00C81E50" w:rsidTr="00C81E50">
        <w:trPr>
          <w:trHeight w:val="1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места на возвышенных участках местности для вывода сельскохозяйственных  животных и птиц в случае подтопления населенных пунктов. До начала половодья эвакуировать скот из животноводческих помещений, расположенных в зонах возможного затопления</w:t>
            </w:r>
          </w:p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 w:rsidP="00F9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F94BEF">
              <w:rPr>
                <w:lang w:eastAsia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Арсланов </w:t>
            </w:r>
            <w:proofErr w:type="spellStart"/>
            <w:r>
              <w:rPr>
                <w:lang w:eastAsia="en-US"/>
              </w:rPr>
              <w:t>Р.Р.</w:t>
            </w:r>
            <w:r w:rsidR="00C81E50">
              <w:rPr>
                <w:lang w:eastAsia="en-US"/>
              </w:rPr>
              <w:t>,по</w:t>
            </w:r>
            <w:proofErr w:type="spellEnd"/>
            <w:r w:rsidR="00C81E50">
              <w:rPr>
                <w:lang w:eastAsia="en-US"/>
              </w:rPr>
              <w:t xml:space="preserve"> согласованию  Федоров В.И. по согласованию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лиц по контролю состоянием уровня воды в водоемах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паводка -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состояние опор линий электропередач и линий связи, трансформаторных станций. Установить регулярный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их состоянием.</w:t>
            </w:r>
          </w:p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2B7BE6">
              <w:rPr>
                <w:lang w:eastAsia="en-US"/>
              </w:rPr>
              <w:t>9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паводка -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E6" w:rsidRDefault="002B7BE6" w:rsidP="002B7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proofErr w:type="spellStart"/>
            <w:r w:rsidRPr="00145249">
              <w:rPr>
                <w:bCs/>
              </w:rPr>
              <w:t>Аургазинского</w:t>
            </w:r>
            <w:proofErr w:type="spellEnd"/>
            <w:r w:rsidRPr="00145249">
              <w:rPr>
                <w:bCs/>
              </w:rPr>
              <w:t xml:space="preserve"> </w:t>
            </w:r>
            <w:r>
              <w:rPr>
                <w:bCs/>
              </w:rPr>
              <w:t>РЭС</w:t>
            </w:r>
          </w:p>
          <w:p w:rsidR="002B7BE6" w:rsidRDefault="002B7BE6" w:rsidP="002B7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Представитель </w:t>
            </w:r>
            <w:proofErr w:type="spellStart"/>
            <w:r>
              <w:rPr>
                <w:lang w:eastAsia="en-US"/>
              </w:rPr>
              <w:t>Толбазинского</w:t>
            </w:r>
            <w:proofErr w:type="spellEnd"/>
            <w:r>
              <w:rPr>
                <w:lang w:eastAsia="en-US"/>
              </w:rPr>
              <w:t xml:space="preserve"> РУС</w:t>
            </w:r>
          </w:p>
          <w:p w:rsidR="00C81E50" w:rsidRDefault="002B7BE6" w:rsidP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состояние всех коммуникаций газоснабжения. Очистить ГРП, конденсаторы и ячейки с задвижками от снега и льда.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2B7BE6">
              <w:rPr>
                <w:lang w:eastAsia="en-US"/>
              </w:rPr>
              <w:t>9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паводка – постоянно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 О.А. по согласованию</w:t>
            </w:r>
          </w:p>
        </w:tc>
      </w:tr>
      <w:tr w:rsidR="00C81E50" w:rsidTr="00C81E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комплекса  санитарно-гигиенических  и противоэпидемиологических мероприятий на территориях со сложной паводковой обстановкой.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2B7BE6">
              <w:rPr>
                <w:lang w:eastAsia="en-US"/>
              </w:rPr>
              <w:t>9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Р.Н.</w:t>
            </w:r>
          </w:p>
        </w:tc>
      </w:tr>
      <w:tr w:rsidR="00C81E50" w:rsidTr="00C81E50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дежурный автотранспорт,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>. средства к возможной эвакуации населения с затапливаемых улиц.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2B7BE6">
              <w:rPr>
                <w:lang w:eastAsia="en-US"/>
              </w:rPr>
              <w:t>9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паводка –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и старосты деревень по согласованию 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1E50" w:rsidTr="00C81E50">
        <w:trPr>
          <w:trHeight w:val="17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7BE6">
              <w:rPr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обеспечения экологической безопасности во время весеннего половодья провести инвентаризацию  мест захоронения, неорганизованных скоплений бытовых и промышленных отходов в населенных пунктах, на берегах рек, озер, прудов.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50" w:rsidRDefault="00C81E50" w:rsidP="002B7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2B7BE6">
              <w:rPr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СП Хасанов Ф.Г., депутаты и старосты по согласованию</w:t>
            </w:r>
          </w:p>
          <w:p w:rsidR="00C81E50" w:rsidRDefault="00C81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81E50" w:rsidRDefault="00C81E50" w:rsidP="00C81E50">
      <w:pPr>
        <w:jc w:val="center"/>
        <w:rPr>
          <w:sz w:val="28"/>
          <w:szCs w:val="28"/>
        </w:rPr>
      </w:pPr>
    </w:p>
    <w:p w:rsidR="00C81E50" w:rsidRDefault="00C81E50" w:rsidP="00C81E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1E50" w:rsidRDefault="00C81E50" w:rsidP="00C81E50">
      <w:pPr>
        <w:jc w:val="center"/>
        <w:rPr>
          <w:sz w:val="22"/>
          <w:szCs w:val="22"/>
        </w:rPr>
      </w:pPr>
    </w:p>
    <w:p w:rsidR="00C81E50" w:rsidRDefault="00C81E50" w:rsidP="00C81E50">
      <w:pPr>
        <w:rPr>
          <w:sz w:val="28"/>
          <w:szCs w:val="28"/>
        </w:rPr>
      </w:pPr>
    </w:p>
    <w:p w:rsidR="00C81E50" w:rsidRDefault="00C81E50" w:rsidP="00C81E5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</w:t>
      </w: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Р.Ш.</w:t>
      </w:r>
    </w:p>
    <w:p w:rsidR="00C81E50" w:rsidRDefault="00C81E50" w:rsidP="00C81E50">
      <w:pPr>
        <w:rPr>
          <w:sz w:val="28"/>
          <w:szCs w:val="28"/>
        </w:rPr>
      </w:pPr>
    </w:p>
    <w:p w:rsidR="00C81E50" w:rsidRDefault="00C81E50" w:rsidP="00C81E50">
      <w:pPr>
        <w:rPr>
          <w:sz w:val="28"/>
          <w:szCs w:val="28"/>
        </w:rPr>
      </w:pPr>
    </w:p>
    <w:p w:rsidR="00C81E50" w:rsidRDefault="00C81E50" w:rsidP="00C81E50">
      <w:pPr>
        <w:rPr>
          <w:sz w:val="28"/>
          <w:szCs w:val="28"/>
        </w:rPr>
      </w:pPr>
    </w:p>
    <w:p w:rsidR="00C81E50" w:rsidRDefault="00C81E50" w:rsidP="00C81E50">
      <w:pPr>
        <w:rPr>
          <w:sz w:val="28"/>
          <w:szCs w:val="28"/>
        </w:rPr>
      </w:pPr>
    </w:p>
    <w:p w:rsidR="00C81E50" w:rsidRDefault="00C81E50" w:rsidP="00C81E50">
      <w:pPr>
        <w:rPr>
          <w:b/>
        </w:rPr>
      </w:pPr>
      <w:r>
        <w:rPr>
          <w:b/>
        </w:rPr>
        <w:t xml:space="preserve"> </w:t>
      </w:r>
    </w:p>
    <w:p w:rsidR="00C81E50" w:rsidRDefault="00C81E50" w:rsidP="00C81E50"/>
    <w:p w:rsidR="00C81E50" w:rsidRDefault="00C81E50" w:rsidP="00C81E50"/>
    <w:p w:rsidR="000E4575" w:rsidRDefault="00995A45"/>
    <w:sectPr w:rsidR="000E4575" w:rsidSect="001B50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DF7"/>
    <w:multiLevelType w:val="singleLevel"/>
    <w:tmpl w:val="69D48A84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50"/>
    <w:rsid w:val="001B5040"/>
    <w:rsid w:val="002B7BE6"/>
    <w:rsid w:val="003E307B"/>
    <w:rsid w:val="006F50E1"/>
    <w:rsid w:val="00995A45"/>
    <w:rsid w:val="009D54CF"/>
    <w:rsid w:val="00AB26C5"/>
    <w:rsid w:val="00BA178B"/>
    <w:rsid w:val="00C81E50"/>
    <w:rsid w:val="00D938AA"/>
    <w:rsid w:val="00E41CBE"/>
    <w:rsid w:val="00F33A78"/>
    <w:rsid w:val="00F367C4"/>
    <w:rsid w:val="00F9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E50"/>
    <w:pPr>
      <w:keepNext/>
      <w:tabs>
        <w:tab w:val="left" w:pos="8460"/>
      </w:tabs>
      <w:ind w:right="-366"/>
      <w:outlineLvl w:val="0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E50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81E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1E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9A2194-183D-4C6A-94FD-8D855501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8</cp:revision>
  <cp:lastPrinted>2019-03-05T06:17:00Z</cp:lastPrinted>
  <dcterms:created xsi:type="dcterms:W3CDTF">2017-03-09T11:51:00Z</dcterms:created>
  <dcterms:modified xsi:type="dcterms:W3CDTF">2019-03-05T06:18:00Z</dcterms:modified>
</cp:coreProperties>
</file>