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151B1C" w:rsidTr="00784C78">
        <w:tc>
          <w:tcPr>
            <w:tcW w:w="4254" w:type="dxa"/>
          </w:tcPr>
          <w:p w:rsidR="00151B1C" w:rsidRDefault="00151B1C" w:rsidP="00784C78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151B1C" w:rsidRDefault="00151B1C" w:rsidP="00784C78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151B1C" w:rsidRDefault="00151B1C" w:rsidP="00784C78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51B1C" w:rsidRDefault="00151B1C" w:rsidP="00784C78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B1C" w:rsidRDefault="00151B1C" w:rsidP="00784C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D1E38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44520725" r:id="rId7"/>
              </w:object>
            </w:r>
          </w:p>
        </w:tc>
        <w:tc>
          <w:tcPr>
            <w:tcW w:w="4395" w:type="dxa"/>
          </w:tcPr>
          <w:p w:rsidR="00151B1C" w:rsidRDefault="00151B1C" w:rsidP="00784C78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151B1C" w:rsidRDefault="00151B1C" w:rsidP="00784C78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151B1C" w:rsidRDefault="00151B1C" w:rsidP="00784C78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151B1C" w:rsidRDefault="00151B1C" w:rsidP="00784C78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151B1C" w:rsidRDefault="00151B1C" w:rsidP="00784C78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151B1C" w:rsidRDefault="004D3A95" w:rsidP="00151B1C">
      <w:pPr>
        <w:pStyle w:val="a3"/>
        <w:rPr>
          <w:b/>
          <w:sz w:val="28"/>
          <w:szCs w:val="20"/>
        </w:rPr>
      </w:pPr>
      <w:r w:rsidRPr="004D3A95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151B1C" w:rsidRDefault="00151B1C" w:rsidP="00151B1C"/>
    <w:p w:rsidR="00151B1C" w:rsidRDefault="00151B1C" w:rsidP="00151B1C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151B1C" w:rsidRDefault="00151B1C" w:rsidP="00151B1C">
      <w:pPr>
        <w:jc w:val="center"/>
        <w:rPr>
          <w:sz w:val="28"/>
          <w:szCs w:val="28"/>
        </w:rPr>
      </w:pPr>
    </w:p>
    <w:p w:rsidR="00151B1C" w:rsidRDefault="00151B1C" w:rsidP="00151B1C">
      <w:pPr>
        <w:jc w:val="center"/>
        <w:rPr>
          <w:sz w:val="28"/>
          <w:szCs w:val="28"/>
        </w:rPr>
      </w:pPr>
    </w:p>
    <w:p w:rsidR="00151B1C" w:rsidRDefault="00A907F8" w:rsidP="00151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51B1C">
        <w:rPr>
          <w:b/>
          <w:sz w:val="28"/>
          <w:szCs w:val="28"/>
        </w:rPr>
        <w:t>.12. 2016 г.                                                                                               №59</w:t>
      </w:r>
    </w:p>
    <w:p w:rsidR="000E4575" w:rsidRDefault="00B25551"/>
    <w:p w:rsidR="00151B1C" w:rsidRPr="00151B1C" w:rsidRDefault="00151B1C" w:rsidP="00151B1C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51B1C">
        <w:rPr>
          <w:b/>
          <w:color w:val="000000"/>
          <w:sz w:val="28"/>
          <w:szCs w:val="28"/>
        </w:rPr>
        <w:t xml:space="preserve">О внесении изменений и дополнений  в постановление  главы сельского поселения Нагадакский сельсовет муниципального района Аургазинский район Республики Башкортостан от 20.12.2012 года №39 «Об утверждении </w:t>
      </w:r>
      <w:proofErr w:type="gramStart"/>
      <w:r w:rsidRPr="00151B1C">
        <w:rPr>
          <w:b/>
          <w:color w:val="000000"/>
          <w:sz w:val="28"/>
          <w:szCs w:val="28"/>
        </w:rPr>
        <w:t>Порядка  администрирования доходов бюджета сельского   поселения</w:t>
      </w:r>
      <w:proofErr w:type="gramEnd"/>
      <w:r w:rsidRPr="00151B1C">
        <w:rPr>
          <w:b/>
          <w:color w:val="000000"/>
          <w:sz w:val="28"/>
          <w:szCs w:val="28"/>
        </w:rPr>
        <w:t xml:space="preserve"> Нагадакский сельсовет муниципального района Аургазинский район Республики Башкортостан»</w:t>
      </w: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1257A">
        <w:rPr>
          <w:color w:val="000000"/>
          <w:sz w:val="28"/>
          <w:szCs w:val="28"/>
        </w:rPr>
        <w:t xml:space="preserve">В соответствии со  ст. 20 Бюджетного кодекса Российской Федерации, Администрация  сельского поселения </w:t>
      </w:r>
      <w:r>
        <w:rPr>
          <w:color w:val="000000"/>
          <w:sz w:val="28"/>
          <w:szCs w:val="28"/>
        </w:rPr>
        <w:t>Нагадакский</w:t>
      </w:r>
      <w:r w:rsidRPr="0001257A">
        <w:rPr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 постановляет:</w:t>
      </w: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  <w:r w:rsidRPr="0001257A">
        <w:rPr>
          <w:color w:val="000000"/>
          <w:sz w:val="28"/>
          <w:szCs w:val="28"/>
        </w:rPr>
        <w:t xml:space="preserve">1. Внести изменения в  постановление  главы Сельского поселения </w:t>
      </w:r>
      <w:r>
        <w:rPr>
          <w:color w:val="000000"/>
          <w:sz w:val="28"/>
          <w:szCs w:val="28"/>
        </w:rPr>
        <w:t>Нагадакский</w:t>
      </w:r>
      <w:r w:rsidRPr="0001257A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от </w:t>
      </w:r>
      <w:r>
        <w:rPr>
          <w:color w:val="000000"/>
          <w:sz w:val="28"/>
          <w:szCs w:val="28"/>
        </w:rPr>
        <w:t>20</w:t>
      </w:r>
      <w:r w:rsidRPr="0001257A">
        <w:rPr>
          <w:color w:val="000000"/>
          <w:sz w:val="28"/>
          <w:szCs w:val="28"/>
        </w:rPr>
        <w:t>.12.2012 года №</w:t>
      </w:r>
      <w:r>
        <w:rPr>
          <w:color w:val="000000"/>
          <w:sz w:val="28"/>
          <w:szCs w:val="28"/>
        </w:rPr>
        <w:t>39</w:t>
      </w:r>
      <w:r w:rsidRPr="0001257A">
        <w:rPr>
          <w:color w:val="000000"/>
          <w:sz w:val="28"/>
          <w:szCs w:val="28"/>
        </w:rPr>
        <w:t xml:space="preserve"> «О порядке администрирования доходов бюджета сельского   поселения </w:t>
      </w:r>
      <w:r>
        <w:rPr>
          <w:color w:val="000000"/>
          <w:sz w:val="28"/>
          <w:szCs w:val="28"/>
        </w:rPr>
        <w:t>Нагадакский</w:t>
      </w:r>
      <w:r w:rsidRPr="0001257A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Башкортостан» и изложить приложение №1 в новой редакции (приложение №1). </w:t>
      </w: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  <w:r w:rsidRPr="0001257A">
        <w:rPr>
          <w:color w:val="000000"/>
          <w:sz w:val="28"/>
          <w:szCs w:val="28"/>
        </w:rPr>
        <w:t xml:space="preserve">2. </w:t>
      </w:r>
      <w:proofErr w:type="gramStart"/>
      <w:r w:rsidRPr="0001257A">
        <w:rPr>
          <w:color w:val="000000"/>
          <w:sz w:val="28"/>
          <w:szCs w:val="28"/>
        </w:rPr>
        <w:t>Контроль за</w:t>
      </w:r>
      <w:proofErr w:type="gramEnd"/>
      <w:r w:rsidRPr="0001257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  <w:r w:rsidRPr="0001257A">
        <w:rPr>
          <w:color w:val="000000"/>
          <w:sz w:val="28"/>
          <w:szCs w:val="28"/>
        </w:rPr>
        <w:t>3.Настоящее постановление вступает в силу с 1 января 2017 года.</w:t>
      </w: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</w:p>
    <w:p w:rsidR="00151B1C" w:rsidRDefault="00151B1C" w:rsidP="00151B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51B1C" w:rsidRDefault="00151B1C" w:rsidP="00151B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Нагадакский сельсовет</w:t>
      </w:r>
    </w:p>
    <w:p w:rsidR="00151B1C" w:rsidRDefault="00151B1C" w:rsidP="00151B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1B1C" w:rsidRDefault="00151B1C" w:rsidP="00151B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Аургазинский район                                                                 </w:t>
      </w:r>
      <w:proofErr w:type="spellStart"/>
      <w:r>
        <w:rPr>
          <w:sz w:val="28"/>
          <w:szCs w:val="28"/>
        </w:rPr>
        <w:t>Р.Н.Баязитов</w:t>
      </w:r>
      <w:proofErr w:type="spellEnd"/>
    </w:p>
    <w:p w:rsidR="00151B1C" w:rsidRDefault="00151B1C" w:rsidP="00151B1C">
      <w:pPr>
        <w:spacing w:line="240" w:lineRule="exact"/>
        <w:rPr>
          <w:sz w:val="28"/>
          <w:szCs w:val="28"/>
        </w:rPr>
      </w:pPr>
    </w:p>
    <w:p w:rsidR="00151B1C" w:rsidRDefault="00151B1C" w:rsidP="00151B1C"/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</w:p>
    <w:p w:rsidR="00151B1C" w:rsidRPr="0001257A" w:rsidRDefault="00151B1C" w:rsidP="00151B1C">
      <w:pPr>
        <w:jc w:val="both"/>
        <w:rPr>
          <w:color w:val="000000"/>
          <w:sz w:val="28"/>
          <w:szCs w:val="28"/>
        </w:rPr>
      </w:pPr>
    </w:p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                                   Приложение №1</w:t>
      </w:r>
    </w:p>
    <w:p w:rsidR="00151B1C" w:rsidRPr="00270878" w:rsidRDefault="00151B1C" w:rsidP="00151B1C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                                              </w:t>
      </w:r>
      <w:r w:rsidRPr="00270878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151B1C" w:rsidRPr="00270878" w:rsidRDefault="00151B1C" w:rsidP="00151B1C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151B1C" w:rsidRPr="00270878" w:rsidRDefault="00151B1C" w:rsidP="00151B1C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Нагадакск</w:t>
      </w:r>
      <w:r w:rsidR="005052B9"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й</w:t>
      </w:r>
      <w:r w:rsidRPr="00270878">
        <w:rPr>
          <w:color w:val="000000"/>
          <w:sz w:val="16"/>
          <w:szCs w:val="16"/>
        </w:rPr>
        <w:t xml:space="preserve"> сельсовет</w:t>
      </w:r>
    </w:p>
    <w:p w:rsidR="00151B1C" w:rsidRPr="00270878" w:rsidRDefault="00151B1C" w:rsidP="00151B1C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муниципального района </w:t>
      </w:r>
    </w:p>
    <w:p w:rsidR="00151B1C" w:rsidRPr="00270878" w:rsidRDefault="00151B1C" w:rsidP="00151B1C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>Аургазинский район</w:t>
      </w:r>
    </w:p>
    <w:p w:rsidR="00151B1C" w:rsidRPr="00270878" w:rsidRDefault="00151B1C" w:rsidP="00151B1C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Республики Башкортостан</w:t>
      </w:r>
    </w:p>
    <w:p w:rsidR="00151B1C" w:rsidRPr="00270878" w:rsidRDefault="00151B1C" w:rsidP="00151B1C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от «19</w:t>
      </w:r>
      <w:r w:rsidRPr="00270878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декабря </w:t>
      </w:r>
      <w:r w:rsidRPr="00270878">
        <w:rPr>
          <w:color w:val="000000"/>
          <w:sz w:val="16"/>
          <w:szCs w:val="16"/>
        </w:rPr>
        <w:t>2016г. №</w:t>
      </w:r>
      <w:r>
        <w:rPr>
          <w:color w:val="000000"/>
          <w:sz w:val="16"/>
          <w:szCs w:val="16"/>
        </w:rPr>
        <w:t>59</w:t>
      </w:r>
      <w:r w:rsidRPr="00270878">
        <w:rPr>
          <w:color w:val="000000"/>
          <w:sz w:val="16"/>
          <w:szCs w:val="16"/>
        </w:rPr>
        <w:t xml:space="preserve"> </w:t>
      </w:r>
    </w:p>
    <w:p w:rsidR="00151B1C" w:rsidRPr="00270878" w:rsidRDefault="00151B1C" w:rsidP="00151B1C">
      <w:pPr>
        <w:jc w:val="right"/>
        <w:rPr>
          <w:color w:val="000000"/>
          <w:sz w:val="16"/>
          <w:szCs w:val="16"/>
        </w:rPr>
      </w:pPr>
    </w:p>
    <w:p w:rsidR="00151B1C" w:rsidRPr="00270878" w:rsidRDefault="00151B1C" w:rsidP="00151B1C">
      <w:pPr>
        <w:jc w:val="right"/>
        <w:rPr>
          <w:color w:val="000000"/>
          <w:sz w:val="16"/>
          <w:szCs w:val="16"/>
        </w:rPr>
      </w:pPr>
    </w:p>
    <w:p w:rsidR="00151B1C" w:rsidRPr="00270878" w:rsidRDefault="00151B1C" w:rsidP="00151B1C">
      <w:pPr>
        <w:jc w:val="both"/>
        <w:rPr>
          <w:color w:val="000000"/>
        </w:rPr>
      </w:pPr>
      <w:r w:rsidRPr="00270878">
        <w:rPr>
          <w:color w:val="000000"/>
        </w:rPr>
        <w:t xml:space="preserve">    </w:t>
      </w:r>
    </w:p>
    <w:tbl>
      <w:tblPr>
        <w:tblpPr w:leftFromText="180" w:rightFromText="180" w:vertAnchor="text" w:horzAnchor="margin" w:tblpXSpec="center" w:tblpY="31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2612"/>
        <w:gridCol w:w="3827"/>
        <w:gridCol w:w="1350"/>
      </w:tblGrid>
      <w:tr w:rsidR="00151B1C" w:rsidRPr="00270878" w:rsidTr="00784C78">
        <w:tc>
          <w:tcPr>
            <w:tcW w:w="3652" w:type="dxa"/>
            <w:gridSpan w:val="2"/>
            <w:shd w:val="clear" w:color="auto" w:fill="auto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</w:p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350" w:type="dxa"/>
            <w:vMerge w:val="restart"/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</w:p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Наименование отдела</w:t>
            </w:r>
          </w:p>
        </w:tc>
      </w:tr>
      <w:tr w:rsidR="00151B1C" w:rsidRPr="00270878" w:rsidTr="00784C78">
        <w:tc>
          <w:tcPr>
            <w:tcW w:w="1040" w:type="dxa"/>
            <w:shd w:val="clear" w:color="auto" w:fill="auto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270878">
              <w:rPr>
                <w:color w:val="000000"/>
                <w:sz w:val="22"/>
                <w:szCs w:val="22"/>
              </w:rPr>
              <w:t>адми-нистра-тора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доходов бюджетов бюджетной системы Российской Федерации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350" w:type="dxa"/>
            <w:vMerge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</w:tr>
      <w:tr w:rsidR="00151B1C" w:rsidRPr="00270878" w:rsidTr="00784C78">
        <w:tc>
          <w:tcPr>
            <w:tcW w:w="1040" w:type="dxa"/>
            <w:shd w:val="clear" w:color="auto" w:fill="auto"/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shd w:val="clear" w:color="auto" w:fill="auto"/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3827" w:type="dxa"/>
            <w:shd w:val="clear" w:color="auto" w:fill="auto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  <w:tc>
          <w:tcPr>
            <w:tcW w:w="1350" w:type="dxa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</w:tr>
      <w:tr w:rsidR="00151B1C" w:rsidRPr="00270878" w:rsidTr="00784C78">
        <w:tc>
          <w:tcPr>
            <w:tcW w:w="1040" w:type="dxa"/>
            <w:shd w:val="clear" w:color="auto" w:fill="auto"/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shd w:val="clear" w:color="auto" w:fill="auto"/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3827" w:type="dxa"/>
            <w:shd w:val="clear" w:color="auto" w:fill="auto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50" w:type="dxa"/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1 13 02065 10 0000 130</w:t>
            </w:r>
          </w:p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1 16 23051 10 0000 140</w:t>
            </w:r>
          </w:p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70878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270878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1 16 23052 10 0000 140</w:t>
            </w:r>
          </w:p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70878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270878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1 16 32000 10 0000 140</w:t>
            </w:r>
          </w:p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1 18 05200 10 0000 151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5835B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5835B8" w:rsidRDefault="00151B1C" w:rsidP="00784C78">
            <w:pPr>
              <w:rPr>
                <w:color w:val="000000"/>
                <w:szCs w:val="22"/>
              </w:rPr>
            </w:pPr>
            <w:r w:rsidRPr="005835B8">
              <w:rPr>
                <w:color w:val="000000"/>
                <w:sz w:val="22"/>
                <w:szCs w:val="22"/>
              </w:rPr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5835B8" w:rsidRDefault="00151B1C" w:rsidP="00784C78">
            <w:pPr>
              <w:jc w:val="both"/>
              <w:rPr>
                <w:color w:val="000000"/>
                <w:szCs w:val="22"/>
              </w:rPr>
            </w:pPr>
            <w:r w:rsidRPr="005835B8">
              <w:rPr>
                <w:color w:val="000000"/>
                <w:sz w:val="22"/>
                <w:szCs w:val="22"/>
              </w:rPr>
              <w:t>2 02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5835B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835B8">
              <w:rPr>
                <w:color w:val="000000"/>
                <w:sz w:val="22"/>
                <w:szCs w:val="22"/>
              </w:rPr>
              <w:t>77 10 0007 151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5835B8" w:rsidRDefault="00151B1C" w:rsidP="00784C78">
            <w:pPr>
              <w:jc w:val="both"/>
              <w:rPr>
                <w:color w:val="000000"/>
                <w:szCs w:val="22"/>
              </w:rPr>
            </w:pPr>
            <w:r w:rsidRPr="005835B8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5835B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835B8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5835B8" w:rsidRDefault="00151B1C" w:rsidP="00784C78">
            <w:pPr>
              <w:rPr>
                <w:color w:val="000000"/>
              </w:rPr>
            </w:pPr>
            <w:r w:rsidRPr="005835B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992423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992423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992423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992423" w:rsidRDefault="00151B1C" w:rsidP="00784C78">
            <w:pPr>
              <w:jc w:val="both"/>
              <w:rPr>
                <w:color w:val="000000"/>
                <w:szCs w:val="22"/>
              </w:rPr>
            </w:pPr>
            <w:r w:rsidRPr="00992423">
              <w:rPr>
                <w:color w:val="000000"/>
                <w:sz w:val="22"/>
                <w:szCs w:val="22"/>
              </w:rPr>
              <w:t>2 02 20216 10 0000 151</w:t>
            </w:r>
          </w:p>
          <w:p w:rsidR="00151B1C" w:rsidRPr="00992423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992423" w:rsidRDefault="00151B1C" w:rsidP="00784C78">
            <w:pPr>
              <w:jc w:val="both"/>
              <w:rPr>
                <w:color w:val="000000"/>
                <w:szCs w:val="22"/>
              </w:rPr>
            </w:pPr>
            <w:r w:rsidRPr="00992423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51B1C" w:rsidRPr="00992423" w:rsidRDefault="00151B1C" w:rsidP="00784C78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992423" w:rsidRDefault="00151B1C" w:rsidP="00784C78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2 02 02298 10 0000 151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2 02 02299 10 0000 151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2 02 02301 10 0000 151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2 02 02302 10 0000 151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2 02 02300 10 0000 151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2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2 02 29999 10 7101 151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0878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7087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70878">
              <w:rPr>
                <w:color w:val="000000"/>
                <w:sz w:val="22"/>
                <w:szCs w:val="22"/>
              </w:rPr>
              <w:t xml:space="preserve">  расходных обязательств)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95651F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95651F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95651F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95651F" w:rsidRDefault="00151B1C" w:rsidP="00784C78">
            <w:pPr>
              <w:jc w:val="both"/>
              <w:rPr>
                <w:color w:val="000000"/>
                <w:szCs w:val="22"/>
              </w:rPr>
            </w:pPr>
            <w:r w:rsidRPr="0095651F">
              <w:rPr>
                <w:color w:val="000000"/>
                <w:sz w:val="22"/>
                <w:szCs w:val="22"/>
              </w:rPr>
              <w:t xml:space="preserve">2 02 29999 10 7104 151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95651F" w:rsidRDefault="00151B1C" w:rsidP="00784C78">
            <w:pPr>
              <w:jc w:val="both"/>
              <w:rPr>
                <w:color w:val="000000"/>
                <w:szCs w:val="22"/>
              </w:rPr>
            </w:pPr>
            <w:r w:rsidRPr="0095651F">
              <w:rPr>
                <w:color w:val="000000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95651F" w:rsidRDefault="00151B1C" w:rsidP="00784C78">
            <w:pPr>
              <w:rPr>
                <w:color w:val="000000"/>
                <w:szCs w:val="22"/>
              </w:rPr>
            </w:pPr>
            <w:r w:rsidRPr="0095651F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2 02 29999 10 7105 151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7087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70878">
              <w:rPr>
                <w:color w:val="000000"/>
                <w:sz w:val="22"/>
                <w:szCs w:val="22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2 02 29999 10 7113 151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2 02 29999 10 7114 151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субсидии бюджетам сельских поселени</w:t>
            </w:r>
            <w:proofErr w:type="gramStart"/>
            <w:r w:rsidRPr="00270878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270878">
              <w:rPr>
                <w:color w:val="000000"/>
                <w:sz w:val="22"/>
                <w:szCs w:val="22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2 02 29999 10 7115 151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7087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70878">
              <w:rPr>
                <w:color w:val="000000"/>
                <w:sz w:val="22"/>
                <w:szCs w:val="22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2 02 29999 10 7135 151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7087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70878">
              <w:rPr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инициативах)»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2 02 45144 10 0000 151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2 02 45147 10 0000 151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2 02 49999 10 7501 151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       </w:t>
            </w:r>
            <w:proofErr w:type="gramStart"/>
            <w:r w:rsidRPr="0027087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70878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2 02 49999 10 7502 151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2 02 49999 10 7503 151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2 02 90054 10 7301 151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2 07 05030 10 6100 180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2 07 05030 10 6200 180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2 07 05030 10 6300 180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8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2 18 60010 10 0000 151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708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2 18 05010 10 0000 180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708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2 18 60020 10 0000 151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708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2 18 05020 10 0000 180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708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2 18 05030 10 0000 180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708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  <w:tr w:rsidR="00151B1C" w:rsidRPr="00270878" w:rsidTr="0078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center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jc w:val="both"/>
              <w:rPr>
                <w:color w:val="000000"/>
                <w:szCs w:val="22"/>
              </w:rPr>
            </w:pPr>
            <w:r w:rsidRPr="00270878">
              <w:rPr>
                <w:color w:val="000000"/>
                <w:sz w:val="22"/>
                <w:szCs w:val="22"/>
              </w:rPr>
              <w:t xml:space="preserve"> 2 19 60010 10 0000 151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7087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1C" w:rsidRPr="00270878" w:rsidRDefault="00151B1C" w:rsidP="00784C78">
            <w:pPr>
              <w:rPr>
                <w:color w:val="000000"/>
              </w:rPr>
            </w:pPr>
            <w:r w:rsidRPr="00270878">
              <w:rPr>
                <w:color w:val="000000"/>
                <w:sz w:val="22"/>
                <w:szCs w:val="22"/>
              </w:rPr>
              <w:t>бухгалтерия</w:t>
            </w:r>
          </w:p>
        </w:tc>
      </w:tr>
    </w:tbl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tabs>
          <w:tab w:val="left" w:pos="9638"/>
        </w:tabs>
        <w:ind w:right="-82"/>
        <w:jc w:val="right"/>
        <w:rPr>
          <w:color w:val="000000"/>
        </w:rPr>
      </w:pPr>
    </w:p>
    <w:p w:rsidR="00151B1C" w:rsidRPr="00270878" w:rsidRDefault="00151B1C" w:rsidP="00151B1C">
      <w:pPr>
        <w:tabs>
          <w:tab w:val="left" w:pos="9638"/>
        </w:tabs>
        <w:ind w:right="-82"/>
        <w:jc w:val="right"/>
        <w:rPr>
          <w:color w:val="000000"/>
        </w:rPr>
      </w:pPr>
    </w:p>
    <w:p w:rsidR="00151B1C" w:rsidRPr="00270878" w:rsidRDefault="00151B1C" w:rsidP="00151B1C">
      <w:pPr>
        <w:jc w:val="both"/>
        <w:rPr>
          <w:color w:val="000000"/>
        </w:rPr>
      </w:pPr>
    </w:p>
    <w:p w:rsidR="00151B1C" w:rsidRPr="00270878" w:rsidRDefault="00151B1C" w:rsidP="00151B1C">
      <w:pPr>
        <w:pStyle w:val="a5"/>
        <w:rPr>
          <w:b/>
          <w:bCs/>
          <w:color w:val="000000"/>
          <w:sz w:val="24"/>
        </w:rPr>
      </w:pPr>
    </w:p>
    <w:p w:rsidR="00151B1C" w:rsidRDefault="00151B1C"/>
    <w:sectPr w:rsidR="00151B1C" w:rsidSect="00290C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51" w:rsidRDefault="00B25551" w:rsidP="005052B9">
      <w:r>
        <w:separator/>
      </w:r>
    </w:p>
  </w:endnote>
  <w:endnote w:type="continuationSeparator" w:id="0">
    <w:p w:rsidR="00B25551" w:rsidRDefault="00B25551" w:rsidP="0050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51" w:rsidRDefault="00B25551" w:rsidP="005052B9">
      <w:r>
        <w:separator/>
      </w:r>
    </w:p>
  </w:footnote>
  <w:footnote w:type="continuationSeparator" w:id="0">
    <w:p w:rsidR="00B25551" w:rsidRDefault="00B25551" w:rsidP="0050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7904"/>
      <w:docPartObj>
        <w:docPartGallery w:val="Page Numbers (Top of Page)"/>
        <w:docPartUnique/>
      </w:docPartObj>
    </w:sdtPr>
    <w:sdtContent>
      <w:p w:rsidR="005052B9" w:rsidRDefault="005052B9">
        <w:pPr>
          <w:pStyle w:val="a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052B9" w:rsidRDefault="005052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B1C"/>
    <w:rsid w:val="00151B1C"/>
    <w:rsid w:val="00290C5B"/>
    <w:rsid w:val="004D3A95"/>
    <w:rsid w:val="005052B9"/>
    <w:rsid w:val="007115BD"/>
    <w:rsid w:val="00A907F8"/>
    <w:rsid w:val="00B25551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B1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B1C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5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1B1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151B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5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5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2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1825</Words>
  <Characters>10403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6</cp:revision>
  <cp:lastPrinted>2016-12-29T07:46:00Z</cp:lastPrinted>
  <dcterms:created xsi:type="dcterms:W3CDTF">2016-12-16T11:54:00Z</dcterms:created>
  <dcterms:modified xsi:type="dcterms:W3CDTF">2016-12-29T07:46:00Z</dcterms:modified>
</cp:coreProperties>
</file>