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4" w:type="dxa"/>
        <w:tblLayout w:type="fixed"/>
        <w:tblLook w:val="04A0"/>
      </w:tblPr>
      <w:tblGrid>
        <w:gridCol w:w="4604"/>
        <w:gridCol w:w="1559"/>
        <w:gridCol w:w="4037"/>
      </w:tblGrid>
      <w:tr w:rsidR="00840AAE" w:rsidTr="00F55703">
        <w:tc>
          <w:tcPr>
            <w:tcW w:w="4604" w:type="dxa"/>
          </w:tcPr>
          <w:p w:rsidR="00840AAE" w:rsidRDefault="00840AAE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840AAE" w:rsidRDefault="00840AAE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Arial" w:hAnsi="Arial" w:cs="Arial"/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840AAE" w:rsidRDefault="00840AAE" w:rsidP="00F55703">
            <w:pPr>
              <w:pStyle w:val="a3"/>
              <w:spacing w:line="276" w:lineRule="auto"/>
              <w:ind w:hanging="142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shadow/>
                <w:sz w:val="24"/>
                <w:lang w:val="be-BY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у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ҙ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ҡ</w:t>
            </w:r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840AAE" w:rsidRDefault="00840AAE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sz w:val="24"/>
                <w:lang w:val="be-BY"/>
              </w:rPr>
              <w:t>и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 xml:space="preserve">те </w:t>
            </w:r>
          </w:p>
          <w:p w:rsidR="00840AAE" w:rsidRDefault="00840AAE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840AAE" w:rsidRDefault="00840AAE" w:rsidP="00F55703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>Татар</w:t>
            </w:r>
            <w:proofErr w:type="gramStart"/>
            <w:r>
              <w:rPr>
                <w:sz w:val="14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</w:rPr>
              <w:t>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>ҙ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rFonts w:ascii="Century Bash" w:hAnsi="Century Bash"/>
                <w:sz w:val="14"/>
                <w:lang w:val="en-US"/>
              </w:rPr>
              <w:t>k</w:t>
            </w:r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AAE" w:rsidRDefault="00840AAE" w:rsidP="00F55703">
            <w:pPr>
              <w:pStyle w:val="a3"/>
              <w:spacing w:line="276" w:lineRule="auto"/>
              <w:jc w:val="center"/>
            </w:pPr>
            <w:r w:rsidRPr="006E709A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4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39819767" r:id="rId5"/>
              </w:object>
            </w:r>
          </w:p>
        </w:tc>
        <w:tc>
          <w:tcPr>
            <w:tcW w:w="4037" w:type="dxa"/>
          </w:tcPr>
          <w:p w:rsidR="00840AAE" w:rsidRDefault="00840AAE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840AAE" w:rsidRDefault="00840AAE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840AAE" w:rsidRDefault="00840AAE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840AAE" w:rsidRDefault="00840AAE" w:rsidP="00F55703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840AAE" w:rsidRDefault="00840AAE" w:rsidP="00F55703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</w:tc>
      </w:tr>
    </w:tbl>
    <w:p w:rsidR="00840AAE" w:rsidRDefault="00840AAE" w:rsidP="00840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noProof/>
          <w:sz w:val="26"/>
          <w:szCs w:val="26"/>
        </w:rPr>
        <w:pict>
          <v:line id="_x0000_s1026" style="position:absolute;left:0;text-align:left;z-index:251660288;mso-position-horizontal-relative:text;mso-position-vertical-relative:text" from="10pt,11.75pt" to="485.4pt,11.75pt" o:allowincell="f" strokeweight="2.25pt"/>
        </w:pict>
      </w:r>
    </w:p>
    <w:p w:rsidR="00840AAE" w:rsidRDefault="00840AAE" w:rsidP="00840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40AAE" w:rsidRPr="009A766C" w:rsidRDefault="00840AAE" w:rsidP="00840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 w:rsidRPr="009A766C">
        <w:rPr>
          <w:rFonts w:ascii="Times New Roman" w:eastAsia="Times New Roman" w:hAnsi="Times New Roman"/>
          <w:b/>
          <w:bCs/>
          <w:sz w:val="26"/>
          <w:szCs w:val="26"/>
        </w:rPr>
        <w:t>П</w:t>
      </w:r>
      <w:proofErr w:type="gramEnd"/>
      <w:r w:rsidRPr="009A766C">
        <w:rPr>
          <w:rFonts w:ascii="Times New Roman" w:eastAsia="Times New Roman" w:hAnsi="Times New Roman"/>
          <w:b/>
          <w:bCs/>
          <w:sz w:val="26"/>
          <w:szCs w:val="26"/>
        </w:rPr>
        <w:t xml:space="preserve"> О С Т А Н О В Л Е Н И Е</w:t>
      </w:r>
    </w:p>
    <w:p w:rsidR="00840AAE" w:rsidRPr="009A766C" w:rsidRDefault="00840AAE" w:rsidP="00840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40AAE" w:rsidRPr="009A766C" w:rsidRDefault="00840AAE" w:rsidP="00840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15</w:t>
      </w:r>
      <w:r w:rsidRPr="009A766C">
        <w:rPr>
          <w:rFonts w:ascii="Times New Roman" w:eastAsia="Times New Roman" w:hAnsi="Times New Roman"/>
          <w:sz w:val="26"/>
          <w:szCs w:val="26"/>
        </w:rPr>
        <w:t xml:space="preserve">.08.2013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№ 22</w:t>
      </w:r>
    </w:p>
    <w:p w:rsidR="00840AAE" w:rsidRPr="009A766C" w:rsidRDefault="00840AAE" w:rsidP="00840AA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40AAE" w:rsidRPr="009A766C" w:rsidRDefault="00840AAE" w:rsidP="00840AA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О внесении изменений  и дополнений  в постановление  адм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инистрации сельского поселения Нагадакский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 сельсовет муниципального района Аургазинский район Республики Башкортостан от 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3 декабря 2012 года № 29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 «Об утверждении административного регламента </w:t>
      </w:r>
    </w:p>
    <w:p w:rsidR="00840AAE" w:rsidRPr="009A766C" w:rsidRDefault="00840AAE" w:rsidP="00840AA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по предоставлению муниципальных услуг </w:t>
      </w:r>
    </w:p>
    <w:p w:rsidR="00840AAE" w:rsidRPr="009A766C" w:rsidRDefault="00840AAE" w:rsidP="00840AA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«Выдача справок,  выписок  из </w:t>
      </w:r>
      <w:proofErr w:type="spellStart"/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похозяйственных</w:t>
      </w:r>
      <w:proofErr w:type="spellEnd"/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 книг»» </w:t>
      </w:r>
      <w:r w:rsidRPr="009A766C">
        <w:rPr>
          <w:rFonts w:ascii="Times New Roman" w:eastAsia="Times New Roman" w:hAnsi="Times New Roman"/>
          <w:sz w:val="26"/>
          <w:szCs w:val="26"/>
        </w:rPr>
        <w:t> </w:t>
      </w:r>
    </w:p>
    <w:p w:rsidR="00840AAE" w:rsidRPr="009A766C" w:rsidRDefault="00840AAE" w:rsidP="00840A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40AAE" w:rsidRPr="009A766C" w:rsidRDefault="00840AAE" w:rsidP="00840A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A766C">
        <w:rPr>
          <w:rFonts w:ascii="Times New Roman" w:eastAsia="Times New Roman" w:hAnsi="Times New Roman"/>
          <w:sz w:val="26"/>
          <w:szCs w:val="26"/>
        </w:rPr>
        <w:t xml:space="preserve">     Рассмотрев  представление  прокуратуры </w:t>
      </w:r>
      <w:proofErr w:type="spellStart"/>
      <w:r w:rsidRPr="009A766C">
        <w:rPr>
          <w:rFonts w:ascii="Times New Roman" w:eastAsia="Times New Roman" w:hAnsi="Times New Roman"/>
          <w:sz w:val="26"/>
          <w:szCs w:val="26"/>
        </w:rPr>
        <w:t>Аургазинского</w:t>
      </w:r>
      <w:proofErr w:type="spellEnd"/>
      <w:r w:rsidRPr="009A766C">
        <w:rPr>
          <w:rFonts w:ascii="Times New Roman" w:eastAsia="Times New Roman" w:hAnsi="Times New Roman"/>
          <w:sz w:val="26"/>
          <w:szCs w:val="26"/>
        </w:rPr>
        <w:t xml:space="preserve"> района об устранении  нарушений законодательства о предоставлении государственных  и муниципальных  услуг № 6Д-2013  от 10 июля  2013 года,</w:t>
      </w:r>
    </w:p>
    <w:p w:rsidR="00840AAE" w:rsidRPr="009A766C" w:rsidRDefault="00840AAE" w:rsidP="00840A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A766C">
        <w:rPr>
          <w:rFonts w:ascii="Times New Roman" w:eastAsia="Times New Roman" w:hAnsi="Times New Roman"/>
          <w:b/>
          <w:sz w:val="26"/>
          <w:szCs w:val="26"/>
        </w:rPr>
        <w:t>ПОСТАНОВЛЯЮ:</w:t>
      </w:r>
    </w:p>
    <w:p w:rsidR="00840AAE" w:rsidRPr="009A766C" w:rsidRDefault="00840AAE" w:rsidP="00840A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A766C">
        <w:rPr>
          <w:rFonts w:ascii="Times New Roman" w:eastAsia="Times New Roman" w:hAnsi="Times New Roman"/>
          <w:sz w:val="26"/>
          <w:szCs w:val="26"/>
        </w:rPr>
        <w:t xml:space="preserve">1. Внести  в </w:t>
      </w:r>
      <w:hyperlink r:id="rId6" w:history="1">
        <w:r w:rsidRPr="009A766C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постановление</w:t>
        </w:r>
      </w:hyperlink>
      <w:r w:rsidRPr="009A766C">
        <w:rPr>
          <w:rFonts w:ascii="Times New Roman" w:eastAsia="Times New Roman" w:hAnsi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Pr="009A766C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декабр</w:t>
      </w:r>
      <w:r w:rsidRPr="009A766C">
        <w:rPr>
          <w:rFonts w:ascii="Times New Roman" w:eastAsia="Times New Roman" w:hAnsi="Times New Roman"/>
          <w:sz w:val="26"/>
          <w:szCs w:val="26"/>
        </w:rPr>
        <w:t>я 2012 года № 2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9A766C">
        <w:rPr>
          <w:rFonts w:ascii="Times New Roman" w:eastAsia="Times New Roman" w:hAnsi="Times New Roman"/>
          <w:sz w:val="26"/>
          <w:szCs w:val="26"/>
        </w:rPr>
        <w:t xml:space="preserve"> «Об утверждении административного регламента по предоставлению муниципальных услуг </w:t>
      </w:r>
    </w:p>
    <w:p w:rsidR="00840AAE" w:rsidRPr="009A766C" w:rsidRDefault="00840AAE" w:rsidP="00840A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A766C">
        <w:rPr>
          <w:rFonts w:ascii="Times New Roman" w:eastAsia="Times New Roman" w:hAnsi="Times New Roman"/>
          <w:sz w:val="26"/>
          <w:szCs w:val="26"/>
        </w:rPr>
        <w:t xml:space="preserve">«Выдача справок,  выписок  из </w:t>
      </w:r>
      <w:proofErr w:type="spellStart"/>
      <w:r w:rsidRPr="009A766C">
        <w:rPr>
          <w:rFonts w:ascii="Times New Roman" w:eastAsia="Times New Roman" w:hAnsi="Times New Roman"/>
          <w:sz w:val="26"/>
          <w:szCs w:val="26"/>
        </w:rPr>
        <w:t>похозяйственных</w:t>
      </w:r>
      <w:proofErr w:type="spellEnd"/>
      <w:r w:rsidRPr="009A766C">
        <w:rPr>
          <w:rFonts w:ascii="Times New Roman" w:eastAsia="Times New Roman" w:hAnsi="Times New Roman"/>
          <w:sz w:val="26"/>
          <w:szCs w:val="26"/>
        </w:rPr>
        <w:t xml:space="preserve"> книг»» изменения и дополнения, изложив их в следующей редакции:</w:t>
      </w:r>
    </w:p>
    <w:p w:rsidR="00840AAE" w:rsidRPr="009A766C" w:rsidRDefault="00840AAE" w:rsidP="00840A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40AAE" w:rsidRPr="009A766C" w:rsidRDefault="00840AAE" w:rsidP="00840AAE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sz w:val="26"/>
          <w:szCs w:val="26"/>
        </w:rPr>
        <w:t>1. 1. Пункт  5 изложить  в следующей редакции:</w:t>
      </w: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840AAE" w:rsidRPr="009A766C" w:rsidRDefault="00840AAE" w:rsidP="00840AAE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«5.1.Заявитель имеет право обратиться с жалобой, в том числе в следующих случаях: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субъекта.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7) отказ Администрации сельского поселения,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5.2.Жалоба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предоставляющей муниципальную услугу, с использованием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 xml:space="preserve">5.3. </w:t>
      </w:r>
      <w:proofErr w:type="gramStart"/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9A766C">
        <w:rPr>
          <w:rFonts w:ascii="Times New Roman" w:eastAsia="Times New Roman" w:hAnsi="Times New Roman"/>
          <w:color w:val="000000"/>
          <w:sz w:val="26"/>
          <w:szCs w:val="26"/>
        </w:rPr>
        <w:t xml:space="preserve"> О данном решении в адрес заявителя, направившего обращение, направляется сообщение.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5.4.Жалоба должна содержать: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1) наименование Администрации Сельского поселения, предоставляющего муниципальную услугу, должностного лица Администрации,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3) личная подпись заявителя (его уполномоченного представителя) и дата;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4) доверенность (в случае, если в интересах заявителя обращается уполномоченное лицо).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5) сведения об обжалуемых решениях и действиях (бездействии) Администрации Сельского поселения, предоставляющей муниципальную услугу, либо муниципального служащего;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6) доводы, на основании которых заявитель не согласен с решением и действием (бездействием) Администрации Сельского поселения, предоставляющей муниципальную услугу, должностного лица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 xml:space="preserve">5.5. </w:t>
      </w:r>
      <w:proofErr w:type="gramStart"/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9A766C">
        <w:rPr>
          <w:rFonts w:ascii="Times New Roman" w:eastAsia="Times New Roman" w:hAnsi="Times New Roman"/>
          <w:color w:val="000000"/>
          <w:sz w:val="26"/>
          <w:szCs w:val="26"/>
        </w:rPr>
        <w:t xml:space="preserve"> пяти рабочих дней со дня ее регистрации.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5.6. По результатам рассмотрения жалобы Администрация принимает одно из следующих решений: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2) отказывает в удовлетворении жалобы.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0AAE" w:rsidRPr="009A766C" w:rsidRDefault="00840AAE" w:rsidP="00840AA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9A766C">
        <w:rPr>
          <w:rFonts w:ascii="Times New Roman" w:eastAsia="Times New Roman" w:hAnsi="Times New Roman"/>
          <w:color w:val="000000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9A766C">
        <w:rPr>
          <w:rFonts w:ascii="Times New Roman" w:eastAsia="Times New Roman" w:hAnsi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A766C">
        <w:rPr>
          <w:rFonts w:ascii="Times New Roman" w:eastAsia="Times New Roman" w:hAnsi="Times New Roman"/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A766C">
        <w:rPr>
          <w:rFonts w:ascii="Times New Roman" w:eastAsia="Times New Roman" w:hAnsi="Times New Roman"/>
          <w:sz w:val="26"/>
          <w:szCs w:val="26"/>
        </w:rPr>
        <w:t>».</w:t>
      </w:r>
    </w:p>
    <w:p w:rsidR="00840AAE" w:rsidRPr="009A766C" w:rsidRDefault="00840AAE" w:rsidP="00840A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A766C">
        <w:rPr>
          <w:rFonts w:ascii="Times New Roman" w:eastAsia="Times New Roman" w:hAnsi="Times New Roman"/>
          <w:sz w:val="26"/>
          <w:szCs w:val="26"/>
        </w:rPr>
        <w:t xml:space="preserve">2.Настоящее Постановление разместить в сети Интернет на официальном сайт администрации сельского поселения </w:t>
      </w:r>
      <w:r>
        <w:rPr>
          <w:rFonts w:ascii="Times New Roman" w:eastAsia="Times New Roman" w:hAnsi="Times New Roman"/>
          <w:sz w:val="26"/>
          <w:szCs w:val="26"/>
        </w:rPr>
        <w:t>Нагадакский</w:t>
      </w:r>
      <w:r w:rsidRPr="009A766C">
        <w:rPr>
          <w:rFonts w:ascii="Times New Roman" w:eastAsia="Times New Roman" w:hAnsi="Times New Roman"/>
          <w:sz w:val="26"/>
          <w:szCs w:val="26"/>
        </w:rPr>
        <w:t xml:space="preserve"> сельсовет и обнародовать на информационном стенде сельского поселения  </w:t>
      </w:r>
      <w:r>
        <w:rPr>
          <w:rFonts w:ascii="Times New Roman" w:eastAsia="Times New Roman" w:hAnsi="Times New Roman"/>
          <w:sz w:val="26"/>
          <w:szCs w:val="26"/>
        </w:rPr>
        <w:t>Нагадакский</w:t>
      </w:r>
      <w:r w:rsidRPr="009A766C">
        <w:rPr>
          <w:rFonts w:ascii="Times New Roman" w:eastAsia="Times New Roman" w:hAnsi="Times New Roman"/>
          <w:sz w:val="26"/>
          <w:szCs w:val="26"/>
        </w:rPr>
        <w:t xml:space="preserve"> сельсовет.</w:t>
      </w:r>
    </w:p>
    <w:p w:rsidR="00840AAE" w:rsidRPr="009A766C" w:rsidRDefault="00840AAE" w:rsidP="00840A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A766C">
        <w:rPr>
          <w:rFonts w:ascii="Times New Roman" w:eastAsia="Times New Roman" w:hAnsi="Times New Roman"/>
          <w:sz w:val="26"/>
          <w:szCs w:val="26"/>
        </w:rPr>
        <w:t xml:space="preserve"> 3.Настоящее постановление вступает в силу после его обнародования.</w:t>
      </w:r>
    </w:p>
    <w:p w:rsidR="00840AAE" w:rsidRPr="009A766C" w:rsidRDefault="00840AAE" w:rsidP="00840A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A766C">
        <w:rPr>
          <w:rFonts w:ascii="Times New Roman" w:eastAsia="Times New Roman" w:hAnsi="Times New Roman"/>
          <w:sz w:val="26"/>
          <w:szCs w:val="26"/>
        </w:rPr>
        <w:t xml:space="preserve"> 4.</w:t>
      </w:r>
      <w:proofErr w:type="gramStart"/>
      <w:r w:rsidRPr="009A766C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9A766C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40AAE" w:rsidRPr="009A766C" w:rsidRDefault="00840AAE" w:rsidP="00840A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40AAE" w:rsidRPr="009A766C" w:rsidRDefault="00840AAE" w:rsidP="00840A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40AAE" w:rsidRPr="009A766C" w:rsidRDefault="00840AAE" w:rsidP="00840AAE">
      <w:pPr>
        <w:tabs>
          <w:tab w:val="left" w:pos="1674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9A766C">
        <w:rPr>
          <w:rFonts w:ascii="Times New Roman" w:eastAsia="Times New Roman" w:hAnsi="Times New Roman"/>
          <w:sz w:val="26"/>
          <w:szCs w:val="26"/>
        </w:rPr>
        <w:t> </w:t>
      </w:r>
    </w:p>
    <w:p w:rsidR="00840AAE" w:rsidRPr="009A766C" w:rsidRDefault="00840AAE" w:rsidP="00840AAE">
      <w:pPr>
        <w:tabs>
          <w:tab w:val="left" w:pos="167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A766C"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Баязитов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Р.Н.</w:t>
      </w:r>
    </w:p>
    <w:p w:rsidR="00422E32" w:rsidRDefault="00422E32"/>
    <w:sectPr w:rsidR="00422E32" w:rsidSect="00840A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AE"/>
    <w:rsid w:val="00422E32"/>
    <w:rsid w:val="0084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0A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0A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7bed2f94-70df-47bc-9de0-e43d8295b35b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2</cp:revision>
  <dcterms:created xsi:type="dcterms:W3CDTF">2013-09-04T11:09:00Z</dcterms:created>
  <dcterms:modified xsi:type="dcterms:W3CDTF">2013-09-04T11:09:00Z</dcterms:modified>
</cp:coreProperties>
</file>